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5E009" w14:textId="1E752D3A" w:rsidR="00840968" w:rsidRPr="00832092" w:rsidRDefault="00840968" w:rsidP="00840968">
      <w:pPr>
        <w:jc w:val="center"/>
        <w:rPr>
          <w:rFonts w:ascii="Aptos" w:hAnsi="Aptos"/>
          <w:b/>
          <w:sz w:val="28"/>
          <w:szCs w:val="28"/>
        </w:rPr>
      </w:pPr>
      <w:r w:rsidRPr="003A734E">
        <w:rPr>
          <w:noProof/>
          <w:lang w:eastAsia="en-GB"/>
        </w:rPr>
        <mc:AlternateContent>
          <mc:Choice Requires="wps">
            <w:drawing>
              <wp:anchor distT="45720" distB="45720" distL="114300" distR="114300" simplePos="0" relativeHeight="251658240" behindDoc="1" locked="0" layoutInCell="0" allowOverlap="1" wp14:anchorId="70C3FFE5" wp14:editId="05C707E5">
                <wp:simplePos x="0" y="0"/>
                <wp:positionH relativeFrom="margin">
                  <wp:posOffset>158750</wp:posOffset>
                </wp:positionH>
                <wp:positionV relativeFrom="paragraph">
                  <wp:posOffset>19050</wp:posOffset>
                </wp:positionV>
                <wp:extent cx="5848350" cy="1758950"/>
                <wp:effectExtent l="19050" t="19050" r="19050" b="1270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350" cy="1758950"/>
                        </a:xfrm>
                        <a:prstGeom prst="rect">
                          <a:avLst/>
                        </a:prstGeom>
                        <a:solidFill>
                          <a:srgbClr val="FFFFFF"/>
                        </a:solidFill>
                        <a:ln w="28575">
                          <a:solidFill>
                            <a:srgbClr val="5A5A5A"/>
                          </a:solidFill>
                          <a:miter lim="800000"/>
                          <a:headEnd/>
                          <a:tailEnd/>
                        </a:ln>
                      </wps:spPr>
                      <wps:txbx>
                        <w:txbxContent>
                          <w:p w14:paraId="446B1D68" w14:textId="1DF59C24" w:rsidR="00394161" w:rsidRDefault="00394161" w:rsidP="007433FF">
                            <w:pPr>
                              <w:spacing w:line="258" w:lineRule="auto"/>
                              <w:jc w:val="center"/>
                              <w:textDirection w:val="btLr"/>
                            </w:pPr>
                          </w:p>
                          <w:p w14:paraId="052D5541" w14:textId="6275830F" w:rsidR="00B068E9" w:rsidRDefault="00B954D1" w:rsidP="007433FF">
                            <w:pPr>
                              <w:spacing w:line="258" w:lineRule="auto"/>
                              <w:jc w:val="center"/>
                              <w:textDirection w:val="btLr"/>
                              <w:rPr>
                                <w:noProof/>
                              </w:rPr>
                            </w:pPr>
                            <w:r>
                              <w:rPr>
                                <w:noProof/>
                                <w:lang w:eastAsia="en-GB"/>
                              </w:rPr>
                              <w:drawing>
                                <wp:inline distT="0" distB="0" distL="0" distR="0" wp14:anchorId="5131C4E5" wp14:editId="7D5B54FD">
                                  <wp:extent cx="2794000" cy="616232"/>
                                  <wp:effectExtent l="0" t="0" r="6350" b="0"/>
                                  <wp:docPr id="602206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206930"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834979" cy="625270"/>
                                          </a:xfrm>
                                          <a:prstGeom prst="rect">
                                            <a:avLst/>
                                          </a:prstGeom>
                                          <a:noFill/>
                                          <a:ln>
                                            <a:noFill/>
                                          </a:ln>
                                        </pic:spPr>
                                      </pic:pic>
                                    </a:graphicData>
                                  </a:graphic>
                                </wp:inline>
                              </w:drawing>
                            </w:r>
                          </w:p>
                          <w:p w14:paraId="3802A6A2" w14:textId="77777777" w:rsidR="00433FFC" w:rsidRDefault="00433FFC" w:rsidP="007433FF">
                            <w:pPr>
                              <w:spacing w:line="258" w:lineRule="auto"/>
                              <w:jc w:val="center"/>
                              <w:textDirection w:val="btLr"/>
                              <w:rPr>
                                <w:noProof/>
                              </w:rPr>
                            </w:pPr>
                          </w:p>
                          <w:p w14:paraId="4EB7F9F5" w14:textId="3EA5C9F3" w:rsidR="00840968" w:rsidRPr="00B954D1" w:rsidRDefault="00FF06EC" w:rsidP="00B954D1">
                            <w:pPr>
                              <w:spacing w:line="258" w:lineRule="auto"/>
                              <w:jc w:val="center"/>
                              <w:textDirection w:val="btLr"/>
                              <w:rPr>
                                <w:b/>
                                <w:color w:val="595959"/>
                                <w:sz w:val="72"/>
                              </w:rPr>
                            </w:pPr>
                            <w:r w:rsidRPr="00FF06EC">
                              <w:t xml:space="preserve"> </w:t>
                            </w:r>
                            <w:r w:rsidR="00840968" w:rsidRPr="0018264D">
                              <w:rPr>
                                <w:b/>
                                <w:color w:val="595959"/>
                                <w:sz w:val="72"/>
                              </w:rPr>
                              <w:t>PRESS RELEASE</w:t>
                            </w:r>
                          </w:p>
                        </w:txbxContent>
                      </wps:txbx>
                      <wps:bodyPr rot="0" vert="horz" wrap="square" lIns="91425" tIns="45698" rIns="91425" bIns="45698"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70C3FFE5" id="Rectangle 1" o:spid="_x0000_s1026" style="position:absolute;left:0;text-align:left;margin-left:12.5pt;margin-top:1.5pt;width:460.5pt;height:138.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" o:allowincell="f" strokecolor="#5a5a5a" strokeweight="2.25pt">
                <v:textbox inset="2.53958mm,1.2694mm,2.53958mm,1.2694mm">
                  <w:txbxContent>
                    <w:p w14:paraId="446B1D68" w14:textId="1DF59C24" w:rsidR="00394161" w:rsidRDefault="00394161" w:rsidP="007433FF">
                      <w:pPr>
                        <w:spacing w:line="258" w:lineRule="auto"/>
                        <w:jc w:val="center"/>
                        <w:textDirection w:val="btLr"/>
                      </w:pPr>
                    </w:p>
                    <w:p w14:paraId="052D5541" w14:textId="6275830F" w:rsidR="00B068E9" w:rsidRDefault="00B954D1" w:rsidP="007433FF">
                      <w:pPr>
                        <w:spacing w:line="258" w:lineRule="auto"/>
                        <w:jc w:val="center"/>
                        <w:textDirection w:val="btLr"/>
                        <w:rPr>
                          <w:noProof/>
                        </w:rPr>
                      </w:pPr>
                      <w:r>
                        <w:rPr>
                          <w:noProof/>
                          <w:lang w:eastAsia="en-GB"/>
                        </w:rPr>
                        <w:drawing>
                          <wp:inline distT="0" distB="0" distL="0" distR="0" wp14:anchorId="5131C4E5" wp14:editId="7D5B54FD">
                            <wp:extent cx="2794000" cy="616232"/>
                            <wp:effectExtent l="0" t="0" r="6350" b="0"/>
                            <wp:docPr id="602206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206930"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834979" cy="625270"/>
                                    </a:xfrm>
                                    <a:prstGeom prst="rect">
                                      <a:avLst/>
                                    </a:prstGeom>
                                    <a:noFill/>
                                    <a:ln>
                                      <a:noFill/>
                                    </a:ln>
                                  </pic:spPr>
                                </pic:pic>
                              </a:graphicData>
                            </a:graphic>
                          </wp:inline>
                        </w:drawing>
                      </w:r>
                    </w:p>
                    <w:p w14:paraId="3802A6A2" w14:textId="77777777" w:rsidR="00433FFC" w:rsidRDefault="00433FFC" w:rsidP="007433FF">
                      <w:pPr>
                        <w:spacing w:line="258" w:lineRule="auto"/>
                        <w:jc w:val="center"/>
                        <w:textDirection w:val="btLr"/>
                        <w:rPr>
                          <w:noProof/>
                        </w:rPr>
                      </w:pPr>
                    </w:p>
                    <w:p w14:paraId="4EB7F9F5" w14:textId="3EA5C9F3" w:rsidR="00840968" w:rsidRPr="00B954D1" w:rsidRDefault="00FF06EC" w:rsidP="00B954D1">
                      <w:pPr>
                        <w:spacing w:line="258" w:lineRule="auto"/>
                        <w:jc w:val="center"/>
                        <w:textDirection w:val="btLr"/>
                        <w:rPr>
                          <w:b/>
                          <w:color w:val="595959"/>
                          <w:sz w:val="72"/>
                        </w:rPr>
                      </w:pPr>
                      <w:r w:rsidRPr="00FF06EC">
                        <w:t xml:space="preserve"> </w:t>
                      </w:r>
                      <w:r w:rsidR="00840968" w:rsidRPr="0018264D">
                        <w:rPr>
                          <w:b/>
                          <w:color w:val="595959"/>
                          <w:sz w:val="72"/>
                        </w:rPr>
                        <w:t>PRESS RELEASE</w:t>
                      </w:r>
                    </w:p>
                  </w:txbxContent>
                </v:textbox>
                <w10:wrap type="square" anchorx="margin"/>
              </v:rect>
            </w:pict>
          </mc:Fallback>
        </mc:AlternateContent>
      </w:r>
      <w:r w:rsidRPr="003A734E">
        <w:rPr>
          <w:b/>
          <w:sz w:val="28"/>
          <w:szCs w:val="28"/>
        </w:rPr>
        <w:br/>
      </w:r>
      <w:bookmarkStart w:id="0" w:name="_Hlk193207150"/>
      <w:r w:rsidRPr="00832092">
        <w:rPr>
          <w:rFonts w:ascii="Aptos" w:hAnsi="Aptos"/>
          <w:b/>
          <w:sz w:val="28"/>
          <w:szCs w:val="28"/>
        </w:rPr>
        <w:t>FOR IMMEDIATE RELEASE</w:t>
      </w:r>
    </w:p>
    <w:p w14:paraId="56607F7B" w14:textId="77777777" w:rsidR="00840968" w:rsidRPr="00832092" w:rsidRDefault="00840968" w:rsidP="00840968">
      <w:pPr>
        <w:jc w:val="right"/>
        <w:rPr>
          <w:rFonts w:ascii="Aptos" w:hAnsi="Aptos"/>
          <w:b/>
          <w:sz w:val="28"/>
          <w:szCs w:val="28"/>
        </w:rPr>
      </w:pPr>
    </w:p>
    <w:p w14:paraId="4F0763BB" w14:textId="72B9E103" w:rsidR="00840968" w:rsidRPr="00832092" w:rsidRDefault="007101D0" w:rsidP="00840968">
      <w:pPr>
        <w:jc w:val="right"/>
        <w:rPr>
          <w:rFonts w:ascii="Aptos" w:hAnsi="Aptos"/>
          <w:b/>
          <w:sz w:val="28"/>
          <w:szCs w:val="28"/>
        </w:rPr>
      </w:pPr>
      <w:r>
        <w:rPr>
          <w:rFonts w:ascii="Aptos" w:hAnsi="Aptos"/>
          <w:b/>
          <w:sz w:val="28"/>
          <w:szCs w:val="28"/>
        </w:rPr>
        <w:t>Thursday 13</w:t>
      </w:r>
      <w:r w:rsidRPr="007101D0">
        <w:rPr>
          <w:rFonts w:ascii="Aptos" w:hAnsi="Aptos"/>
          <w:b/>
          <w:sz w:val="28"/>
          <w:szCs w:val="28"/>
          <w:vertAlign w:val="superscript"/>
        </w:rPr>
        <w:t>th</w:t>
      </w:r>
      <w:r>
        <w:rPr>
          <w:rFonts w:ascii="Aptos" w:hAnsi="Aptos"/>
          <w:b/>
          <w:sz w:val="28"/>
          <w:szCs w:val="28"/>
        </w:rPr>
        <w:t xml:space="preserve"> </w:t>
      </w:r>
      <w:proofErr w:type="gramStart"/>
      <w:r>
        <w:rPr>
          <w:rFonts w:ascii="Aptos" w:hAnsi="Aptos"/>
          <w:b/>
          <w:sz w:val="28"/>
          <w:szCs w:val="28"/>
        </w:rPr>
        <w:t>August,</w:t>
      </w:r>
      <w:proofErr w:type="gramEnd"/>
      <w:r>
        <w:rPr>
          <w:rFonts w:ascii="Aptos" w:hAnsi="Aptos"/>
          <w:b/>
          <w:sz w:val="28"/>
          <w:szCs w:val="28"/>
        </w:rPr>
        <w:t xml:space="preserve"> 2026</w:t>
      </w:r>
    </w:p>
    <w:p w14:paraId="6989D2CD" w14:textId="77777777" w:rsidR="00840968" w:rsidRPr="00832092" w:rsidRDefault="00840968" w:rsidP="00840968">
      <w:pPr>
        <w:jc w:val="center"/>
        <w:rPr>
          <w:rFonts w:ascii="Aptos" w:hAnsi="Aptos"/>
          <w:b/>
          <w:sz w:val="36"/>
          <w:szCs w:val="36"/>
        </w:rPr>
      </w:pPr>
    </w:p>
    <w:p w14:paraId="1EA0C773" w14:textId="77777777" w:rsidR="008A656E" w:rsidRDefault="008A656E" w:rsidP="00840968">
      <w:pPr>
        <w:shd w:val="clear" w:color="auto" w:fill="FFFFFF"/>
        <w:jc w:val="center"/>
        <w:rPr>
          <w:rFonts w:ascii="Aptos" w:hAnsi="Aptos"/>
          <w:b/>
          <w:bCs/>
          <w:sz w:val="36"/>
          <w:szCs w:val="36"/>
        </w:rPr>
      </w:pPr>
      <w:r>
        <w:rPr>
          <w:rFonts w:ascii="Aptos" w:hAnsi="Aptos"/>
          <w:b/>
          <w:bCs/>
          <w:sz w:val="36"/>
          <w:szCs w:val="36"/>
        </w:rPr>
        <w:t xml:space="preserve">Teen crowned as National </w:t>
      </w:r>
      <w:r w:rsidR="00C84593" w:rsidRPr="00C84593">
        <w:rPr>
          <w:rFonts w:ascii="Aptos" w:hAnsi="Aptos"/>
          <w:b/>
          <w:bCs/>
          <w:sz w:val="36"/>
          <w:szCs w:val="36"/>
        </w:rPr>
        <w:t>Allotment Society</w:t>
      </w:r>
      <w:r>
        <w:rPr>
          <w:rFonts w:ascii="Aptos" w:hAnsi="Aptos"/>
          <w:b/>
          <w:bCs/>
          <w:sz w:val="36"/>
          <w:szCs w:val="36"/>
        </w:rPr>
        <w:t>’s newest Youth Ambassador</w:t>
      </w:r>
    </w:p>
    <w:p w14:paraId="7F7453B6" w14:textId="732F1BA0" w:rsidR="008330C2" w:rsidRDefault="00C84593" w:rsidP="00840968">
      <w:pPr>
        <w:shd w:val="clear" w:color="auto" w:fill="FFFFFF"/>
        <w:jc w:val="center"/>
        <w:rPr>
          <w:b/>
          <w:sz w:val="36"/>
          <w:szCs w:val="36"/>
        </w:rPr>
      </w:pPr>
      <w:r w:rsidRPr="00C84593">
        <w:rPr>
          <w:rFonts w:ascii="Aptos" w:hAnsi="Aptos"/>
          <w:b/>
          <w:bCs/>
          <w:sz w:val="36"/>
          <w:szCs w:val="36"/>
        </w:rPr>
        <w:t xml:space="preserve"> </w:t>
      </w:r>
    </w:p>
    <w:p w14:paraId="100B1AD3" w14:textId="506C1677" w:rsidR="00451111" w:rsidRDefault="00451111" w:rsidP="00451111">
      <w:pPr>
        <w:rPr>
          <w:rFonts w:ascii="Aptos" w:hAnsi="Aptos"/>
        </w:rPr>
      </w:pPr>
      <w:hyperlink r:id="rId10" w:history="1">
        <w:r w:rsidRPr="007A7C11">
          <w:rPr>
            <w:rStyle w:val="Hyperlink"/>
            <w:rFonts w:ascii="Aptos" w:hAnsi="Aptos"/>
          </w:rPr>
          <w:t>The National Allotment Society</w:t>
        </w:r>
      </w:hyperlink>
      <w:r w:rsidRPr="00451111">
        <w:rPr>
          <w:rFonts w:ascii="Aptos" w:hAnsi="Aptos"/>
        </w:rPr>
        <w:t xml:space="preserve"> </w:t>
      </w:r>
      <w:r w:rsidR="00F71999">
        <w:rPr>
          <w:rFonts w:ascii="Aptos" w:hAnsi="Aptos"/>
        </w:rPr>
        <w:t>has</w:t>
      </w:r>
      <w:r w:rsidRPr="00451111">
        <w:rPr>
          <w:rFonts w:ascii="Aptos" w:hAnsi="Aptos"/>
        </w:rPr>
        <w:t xml:space="preserve"> </w:t>
      </w:r>
      <w:r w:rsidR="00006F8B">
        <w:rPr>
          <w:rFonts w:ascii="Aptos" w:hAnsi="Aptos"/>
        </w:rPr>
        <w:t>crowned</w:t>
      </w:r>
      <w:r w:rsidRPr="00451111">
        <w:rPr>
          <w:rFonts w:ascii="Aptos" w:hAnsi="Aptos"/>
        </w:rPr>
        <w:t xml:space="preserve"> </w:t>
      </w:r>
      <w:r w:rsidR="007E5210">
        <w:rPr>
          <w:rFonts w:ascii="Aptos" w:hAnsi="Aptos"/>
        </w:rPr>
        <w:t>14</w:t>
      </w:r>
      <w:r w:rsidR="0025663A">
        <w:rPr>
          <w:rFonts w:ascii="Aptos" w:hAnsi="Aptos"/>
        </w:rPr>
        <w:t xml:space="preserve">-year-old </w:t>
      </w:r>
      <w:r w:rsidRPr="00451111">
        <w:rPr>
          <w:rFonts w:ascii="Aptos" w:hAnsi="Aptos"/>
        </w:rPr>
        <w:t xml:space="preserve">Finn Young </w:t>
      </w:r>
      <w:r w:rsidR="00006F8B">
        <w:rPr>
          <w:rFonts w:ascii="Aptos" w:hAnsi="Aptos"/>
        </w:rPr>
        <w:t xml:space="preserve">as its </w:t>
      </w:r>
      <w:r w:rsidRPr="00451111">
        <w:rPr>
          <w:rFonts w:ascii="Aptos" w:hAnsi="Aptos"/>
        </w:rPr>
        <w:t xml:space="preserve">new Youth Ambassador, following </w:t>
      </w:r>
      <w:r w:rsidR="007012EA">
        <w:rPr>
          <w:rFonts w:ascii="Aptos" w:hAnsi="Aptos"/>
        </w:rPr>
        <w:t>the launch</w:t>
      </w:r>
      <w:r w:rsidR="00E362C7">
        <w:rPr>
          <w:rFonts w:ascii="Aptos" w:hAnsi="Aptos"/>
        </w:rPr>
        <w:t xml:space="preserve"> of an</w:t>
      </w:r>
      <w:r w:rsidRPr="00451111">
        <w:rPr>
          <w:rFonts w:ascii="Aptos" w:hAnsi="Aptos"/>
        </w:rPr>
        <w:t xml:space="preserve"> inspiring competition celebrating the passion, knowledge and creativity of young growers across the UK.</w:t>
      </w:r>
    </w:p>
    <w:p w14:paraId="27A139CB" w14:textId="77777777" w:rsidR="00E731F6" w:rsidRPr="00451111" w:rsidRDefault="00E731F6" w:rsidP="00451111">
      <w:pPr>
        <w:rPr>
          <w:rFonts w:ascii="Aptos" w:hAnsi="Aptos"/>
        </w:rPr>
      </w:pPr>
    </w:p>
    <w:p w14:paraId="1510CFBF" w14:textId="49DE612F" w:rsidR="00451111" w:rsidRDefault="00451111" w:rsidP="00451111">
      <w:pPr>
        <w:rPr>
          <w:rFonts w:ascii="Aptos" w:hAnsi="Aptos"/>
        </w:rPr>
      </w:pPr>
      <w:r w:rsidRPr="00451111">
        <w:rPr>
          <w:rFonts w:ascii="Aptos" w:hAnsi="Aptos"/>
        </w:rPr>
        <w:t>The announcement comes during National Allotments Week</w:t>
      </w:r>
      <w:r w:rsidR="00573BE3">
        <w:rPr>
          <w:rFonts w:ascii="Aptos" w:hAnsi="Aptos"/>
        </w:rPr>
        <w:t xml:space="preserve"> (10-16 August)</w:t>
      </w:r>
      <w:r w:rsidRPr="00451111">
        <w:rPr>
          <w:rFonts w:ascii="Aptos" w:hAnsi="Aptos"/>
        </w:rPr>
        <w:t xml:space="preserve">, </w:t>
      </w:r>
      <w:r w:rsidR="00404811" w:rsidRPr="00451111">
        <w:rPr>
          <w:rFonts w:ascii="Aptos" w:hAnsi="Aptos"/>
        </w:rPr>
        <w:t>an annual initiative that raises awareness of allotments and their role in helping people live healthier lifestyles, grow food, develop friendships and strengthen communities</w:t>
      </w:r>
      <w:r w:rsidR="00404811">
        <w:rPr>
          <w:rFonts w:ascii="Aptos" w:hAnsi="Aptos"/>
        </w:rPr>
        <w:t>.</w:t>
      </w:r>
    </w:p>
    <w:p w14:paraId="1C2C5E1A" w14:textId="77777777" w:rsidR="004F1E2F" w:rsidRPr="00451111" w:rsidRDefault="004F1E2F" w:rsidP="00451111">
      <w:pPr>
        <w:rPr>
          <w:rFonts w:ascii="Aptos" w:hAnsi="Aptos"/>
        </w:rPr>
      </w:pPr>
    </w:p>
    <w:p w14:paraId="1E412BCD" w14:textId="0D15CDED" w:rsidR="00EE5131" w:rsidRDefault="00EE5131" w:rsidP="00451111">
      <w:pPr>
        <w:rPr>
          <w:rFonts w:ascii="Aptos" w:hAnsi="Aptos"/>
        </w:rPr>
      </w:pPr>
      <w:r w:rsidRPr="00EE5131">
        <w:rPr>
          <w:rFonts w:ascii="Aptos" w:hAnsi="Aptos"/>
        </w:rPr>
        <w:t xml:space="preserve">Entrants aged 10–17 </w:t>
      </w:r>
      <w:r>
        <w:rPr>
          <w:rFonts w:ascii="Aptos" w:hAnsi="Aptos"/>
        </w:rPr>
        <w:t>were</w:t>
      </w:r>
      <w:r w:rsidRPr="00EE5131">
        <w:rPr>
          <w:rFonts w:ascii="Aptos" w:hAnsi="Aptos"/>
        </w:rPr>
        <w:t xml:space="preserve"> invited to share their allotment stories and showcase how working in an allotment can shape skills, confidence and future ambitions. </w:t>
      </w:r>
    </w:p>
    <w:p w14:paraId="627780E8" w14:textId="77777777" w:rsidR="00EE5131" w:rsidRDefault="00EE5131" w:rsidP="00451111">
      <w:pPr>
        <w:rPr>
          <w:rFonts w:ascii="Aptos" w:hAnsi="Aptos"/>
        </w:rPr>
      </w:pPr>
    </w:p>
    <w:p w14:paraId="2B66A001" w14:textId="28C2BA7E" w:rsidR="00312AD9" w:rsidRDefault="004107DA" w:rsidP="00312AD9">
      <w:pPr>
        <w:rPr>
          <w:rFonts w:ascii="Aptos" w:hAnsi="Aptos"/>
        </w:rPr>
      </w:pPr>
      <w:r>
        <w:rPr>
          <w:rFonts w:ascii="Aptos" w:hAnsi="Aptos"/>
        </w:rPr>
        <w:t xml:space="preserve">Sponsored by </w:t>
      </w:r>
      <w:r w:rsidRPr="00451111">
        <w:rPr>
          <w:rFonts w:ascii="Aptos" w:hAnsi="Aptos"/>
        </w:rPr>
        <w:t>King’s Seeds</w:t>
      </w:r>
      <w:r>
        <w:rPr>
          <w:rFonts w:ascii="Aptos" w:hAnsi="Aptos"/>
        </w:rPr>
        <w:t>, t</w:t>
      </w:r>
      <w:r w:rsidR="00312AD9" w:rsidRPr="00451111">
        <w:rPr>
          <w:rFonts w:ascii="Aptos" w:hAnsi="Aptos"/>
        </w:rPr>
        <w:t xml:space="preserve">he competition attracted a </w:t>
      </w:r>
      <w:r w:rsidR="00312AD9">
        <w:rPr>
          <w:rFonts w:ascii="Aptos" w:hAnsi="Aptos"/>
        </w:rPr>
        <w:t>wide</w:t>
      </w:r>
      <w:r w:rsidR="00312AD9" w:rsidRPr="00451111">
        <w:rPr>
          <w:rFonts w:ascii="Aptos" w:hAnsi="Aptos"/>
        </w:rPr>
        <w:t xml:space="preserve"> response from young people who shared their allotment journeys through videos, written pieces and personal stories. Judges praised the enthusiasm, gardening knowledge and first-hand experiences on display, with entries demonstrating how allotments can teach patience, teamwork, resilience, creativity and a lifelong appreciation of growing.</w:t>
      </w:r>
    </w:p>
    <w:p w14:paraId="754DB146" w14:textId="77777777" w:rsidR="00312AD9" w:rsidRDefault="00312AD9" w:rsidP="00312AD9">
      <w:pPr>
        <w:rPr>
          <w:rFonts w:ascii="Aptos" w:hAnsi="Aptos"/>
        </w:rPr>
      </w:pPr>
    </w:p>
    <w:p w14:paraId="40FE839D" w14:textId="35F8229C" w:rsidR="00451111" w:rsidRDefault="00451111" w:rsidP="00451111">
      <w:pPr>
        <w:rPr>
          <w:rFonts w:ascii="Aptos" w:hAnsi="Aptos"/>
        </w:rPr>
      </w:pPr>
      <w:r w:rsidRPr="00451111">
        <w:rPr>
          <w:rFonts w:ascii="Aptos" w:hAnsi="Aptos"/>
        </w:rPr>
        <w:t>Finn was selected after impressing judges with his clear, confident and engaging entry, which showed both a love of growing and a thoughtful understanding of the seasons. Since taking on an allotment, Finn has grown fruit and vegetables from seed, nurturing seedlings on windowsills before planting them outside and enjoying the first harvests of the year.</w:t>
      </w:r>
    </w:p>
    <w:p w14:paraId="77CE7C6C" w14:textId="77777777" w:rsidR="00AE7866" w:rsidRDefault="00AE7866" w:rsidP="00451111">
      <w:pPr>
        <w:rPr>
          <w:rFonts w:ascii="Aptos" w:hAnsi="Aptos"/>
        </w:rPr>
      </w:pPr>
    </w:p>
    <w:p w14:paraId="1241943E" w14:textId="77777777" w:rsidR="00473303" w:rsidRDefault="00AE7866" w:rsidP="00451111">
      <w:pPr>
        <w:rPr>
          <w:rFonts w:ascii="Aptos" w:hAnsi="Aptos"/>
        </w:rPr>
      </w:pPr>
      <w:r>
        <w:rPr>
          <w:rFonts w:ascii="Aptos" w:hAnsi="Aptos"/>
        </w:rPr>
        <w:t>O</w:t>
      </w:r>
      <w:r w:rsidR="00BD1F79">
        <w:rPr>
          <w:rFonts w:ascii="Aptos" w:hAnsi="Aptos"/>
        </w:rPr>
        <w:t>n why he entered</w:t>
      </w:r>
      <w:r>
        <w:rPr>
          <w:rFonts w:ascii="Aptos" w:hAnsi="Aptos"/>
        </w:rPr>
        <w:t xml:space="preserve">, Finn said: </w:t>
      </w:r>
      <w:r w:rsidR="00F368AB">
        <w:rPr>
          <w:rFonts w:ascii="Aptos" w:hAnsi="Aptos"/>
        </w:rPr>
        <w:t>“</w:t>
      </w:r>
      <w:r w:rsidR="00F368AB" w:rsidRPr="00F368AB">
        <w:rPr>
          <w:rFonts w:ascii="Aptos" w:hAnsi="Aptos"/>
        </w:rPr>
        <w:t xml:space="preserve">Only a few days before the deadline, I was reading the latest Allotment and Leisure Gardener magazine, when I saw </w:t>
      </w:r>
      <w:r w:rsidR="00DF73F0">
        <w:rPr>
          <w:rFonts w:ascii="Aptos" w:hAnsi="Aptos"/>
        </w:rPr>
        <w:t>the c</w:t>
      </w:r>
      <w:r w:rsidR="00F368AB" w:rsidRPr="00F368AB">
        <w:rPr>
          <w:rFonts w:ascii="Aptos" w:hAnsi="Aptos"/>
        </w:rPr>
        <w:t xml:space="preserve">ompetition. As I am keen on growing fruit and vegetables on our allotment, I thought that this would be a good opportunity to potentially inspire others to </w:t>
      </w:r>
      <w:proofErr w:type="gramStart"/>
      <w:r w:rsidR="00F368AB" w:rsidRPr="00F368AB">
        <w:rPr>
          <w:rFonts w:ascii="Aptos" w:hAnsi="Aptos"/>
        </w:rPr>
        <w:t>grow, and</w:t>
      </w:r>
      <w:proofErr w:type="gramEnd"/>
      <w:r w:rsidR="00F368AB" w:rsidRPr="00F368AB">
        <w:rPr>
          <w:rFonts w:ascii="Aptos" w:hAnsi="Aptos"/>
        </w:rPr>
        <w:t xml:space="preserve"> boost my confidence in the process.</w:t>
      </w:r>
    </w:p>
    <w:p w14:paraId="63A732D7" w14:textId="77777777" w:rsidR="00473303" w:rsidRDefault="00473303" w:rsidP="00451111">
      <w:pPr>
        <w:rPr>
          <w:rFonts w:ascii="Aptos" w:hAnsi="Aptos"/>
        </w:rPr>
      </w:pPr>
    </w:p>
    <w:p w14:paraId="519C1B27" w14:textId="7754F1C0" w:rsidR="00AE7866" w:rsidRDefault="00473303" w:rsidP="00451111">
      <w:pPr>
        <w:rPr>
          <w:rFonts w:ascii="Aptos" w:hAnsi="Aptos"/>
        </w:rPr>
      </w:pPr>
      <w:r>
        <w:rPr>
          <w:rFonts w:ascii="Aptos" w:hAnsi="Aptos"/>
        </w:rPr>
        <w:lastRenderedPageBreak/>
        <w:t>“M</w:t>
      </w:r>
      <w:r w:rsidR="00F368AB" w:rsidRPr="00F368AB">
        <w:rPr>
          <w:rFonts w:ascii="Aptos" w:hAnsi="Aptos"/>
        </w:rPr>
        <w:t>um and I filmed a short video, and then six weeks later we found out that I had won! It was a happy moment. Youth Allotment Ambassador is a wonderful way of sharing knowledge with others and highlights a sense of achievement in an activity that I love.</w:t>
      </w:r>
      <w:r w:rsidR="0074038D">
        <w:rPr>
          <w:rFonts w:ascii="Aptos" w:hAnsi="Aptos"/>
        </w:rPr>
        <w:t>”</w:t>
      </w:r>
    </w:p>
    <w:p w14:paraId="6EFC0BE7" w14:textId="77777777" w:rsidR="00604AFA" w:rsidRPr="00451111" w:rsidRDefault="00604AFA" w:rsidP="00451111">
      <w:pPr>
        <w:rPr>
          <w:rFonts w:ascii="Aptos" w:hAnsi="Aptos"/>
        </w:rPr>
      </w:pPr>
    </w:p>
    <w:p w14:paraId="4BE3C9D3" w14:textId="77777777" w:rsidR="009E3B52" w:rsidRPr="009E3B52" w:rsidRDefault="00762934" w:rsidP="009E3B52">
      <w:pPr>
        <w:rPr>
          <w:rFonts w:ascii="Aptos" w:hAnsi="Aptos"/>
        </w:rPr>
      </w:pPr>
      <w:r>
        <w:rPr>
          <w:rFonts w:ascii="Aptos" w:hAnsi="Aptos"/>
        </w:rPr>
        <w:t xml:space="preserve">Second place was awarded to </w:t>
      </w:r>
      <w:r w:rsidR="002828AF">
        <w:rPr>
          <w:rFonts w:ascii="Aptos" w:hAnsi="Aptos"/>
        </w:rPr>
        <w:t xml:space="preserve">ten-year-old </w:t>
      </w:r>
      <w:r w:rsidR="00451111" w:rsidRPr="00451111">
        <w:rPr>
          <w:rFonts w:ascii="Aptos" w:hAnsi="Aptos"/>
        </w:rPr>
        <w:t>Bodie Cattermole</w:t>
      </w:r>
      <w:r w:rsidR="006A3433">
        <w:rPr>
          <w:rFonts w:ascii="Aptos" w:hAnsi="Aptos"/>
        </w:rPr>
        <w:t>, with</w:t>
      </w:r>
      <w:r w:rsidR="00DC5358">
        <w:rPr>
          <w:rFonts w:ascii="Aptos" w:hAnsi="Aptos"/>
        </w:rPr>
        <w:t xml:space="preserve"> </w:t>
      </w:r>
      <w:r w:rsidR="00451111" w:rsidRPr="00451111">
        <w:rPr>
          <w:rFonts w:ascii="Aptos" w:hAnsi="Aptos"/>
        </w:rPr>
        <w:t>Jaykob</w:t>
      </w:r>
      <w:r w:rsidR="009E3B52">
        <w:rPr>
          <w:rFonts w:ascii="Aptos" w:hAnsi="Aptos"/>
        </w:rPr>
        <w:t xml:space="preserve"> </w:t>
      </w:r>
      <w:r w:rsidR="009E3B52" w:rsidRPr="009E3B52">
        <w:rPr>
          <w:rFonts w:ascii="Aptos" w:hAnsi="Aptos"/>
        </w:rPr>
        <w:t>Pollitt</w:t>
      </w:r>
    </w:p>
    <w:p w14:paraId="0B2267AD" w14:textId="2E65B8AE" w:rsidR="00451111" w:rsidRDefault="00451111" w:rsidP="00451111">
      <w:pPr>
        <w:rPr>
          <w:rFonts w:ascii="Aptos" w:hAnsi="Aptos"/>
        </w:rPr>
      </w:pPr>
      <w:r w:rsidRPr="00451111">
        <w:rPr>
          <w:rFonts w:ascii="Aptos" w:hAnsi="Aptos"/>
        </w:rPr>
        <w:t>and Jessie</w:t>
      </w:r>
      <w:r w:rsidR="009F77A2">
        <w:rPr>
          <w:rFonts w:ascii="Aptos" w:hAnsi="Aptos"/>
        </w:rPr>
        <w:t xml:space="preserve"> </w:t>
      </w:r>
      <w:r w:rsidR="009F77A2" w:rsidRPr="009F77A2">
        <w:rPr>
          <w:rFonts w:ascii="Aptos" w:hAnsi="Aptos"/>
        </w:rPr>
        <w:t>Johnson</w:t>
      </w:r>
      <w:r w:rsidR="002828AF">
        <w:rPr>
          <w:rFonts w:ascii="Aptos" w:hAnsi="Aptos"/>
        </w:rPr>
        <w:t xml:space="preserve">, both aged ten, </w:t>
      </w:r>
      <w:r w:rsidRPr="00451111">
        <w:rPr>
          <w:rFonts w:ascii="Aptos" w:hAnsi="Aptos"/>
        </w:rPr>
        <w:t>named joint third-place winners. All three were recognised for their enthusiasm, confidence and commitment to allotment gardening, as well as their ability to encourage other young people to discover the joy of growing their own fruit, vegetables and flowers</w:t>
      </w:r>
      <w:r w:rsidR="0063361D">
        <w:rPr>
          <w:rFonts w:ascii="Aptos" w:hAnsi="Aptos"/>
        </w:rPr>
        <w:t>,</w:t>
      </w:r>
      <w:r w:rsidR="0004645A">
        <w:rPr>
          <w:rFonts w:ascii="Aptos" w:hAnsi="Aptos"/>
        </w:rPr>
        <w:t xml:space="preserve"> and were </w:t>
      </w:r>
      <w:r w:rsidR="0063361D">
        <w:rPr>
          <w:rFonts w:ascii="Aptos" w:hAnsi="Aptos"/>
        </w:rPr>
        <w:t xml:space="preserve">each </w:t>
      </w:r>
      <w:r w:rsidR="0004645A">
        <w:rPr>
          <w:rFonts w:ascii="Aptos" w:hAnsi="Aptos"/>
        </w:rPr>
        <w:t>presented with £100 in gardening vouchers.</w:t>
      </w:r>
    </w:p>
    <w:p w14:paraId="640EE2D1" w14:textId="77777777" w:rsidR="0074038D" w:rsidRDefault="0074038D" w:rsidP="00451111">
      <w:pPr>
        <w:rPr>
          <w:rFonts w:ascii="Aptos" w:hAnsi="Aptos"/>
        </w:rPr>
      </w:pPr>
    </w:p>
    <w:p w14:paraId="5C2D7844" w14:textId="7139ACDE" w:rsidR="009247D1" w:rsidRDefault="009247D1" w:rsidP="009247D1">
      <w:pPr>
        <w:rPr>
          <w:rFonts w:ascii="Aptos" w:hAnsi="Aptos"/>
        </w:rPr>
      </w:pPr>
      <w:r w:rsidRPr="00451111">
        <w:rPr>
          <w:rFonts w:ascii="Aptos" w:hAnsi="Aptos"/>
        </w:rPr>
        <w:t>As Youth Ambassador, Finn will represent the National Allotment Society over the coming year, sharing updates from his growing journey through the Society’s magazine, website and social media channels, and helping to inspire the next generation of allotment gardeners.</w:t>
      </w:r>
      <w:r w:rsidR="00145CCF">
        <w:rPr>
          <w:rFonts w:ascii="Aptos" w:hAnsi="Aptos"/>
        </w:rPr>
        <w:t xml:space="preserve"> As winner, he also takes home £200 in garden gift vouchers and gardening goodies.</w:t>
      </w:r>
    </w:p>
    <w:p w14:paraId="41D7D954" w14:textId="77777777" w:rsidR="00EE5E21" w:rsidRPr="00451111" w:rsidRDefault="00EE5E21" w:rsidP="00451111">
      <w:pPr>
        <w:rPr>
          <w:rFonts w:ascii="Aptos" w:hAnsi="Aptos"/>
        </w:rPr>
      </w:pPr>
    </w:p>
    <w:p w14:paraId="10207666" w14:textId="2A204E3C" w:rsidR="00451111" w:rsidRDefault="00451111" w:rsidP="00451111">
      <w:pPr>
        <w:rPr>
          <w:rFonts w:ascii="Aptos" w:hAnsi="Aptos"/>
        </w:rPr>
      </w:pPr>
      <w:r w:rsidRPr="00451111">
        <w:rPr>
          <w:rFonts w:ascii="Aptos" w:hAnsi="Aptos"/>
        </w:rPr>
        <w:t>Sonia Gallagher, National Secretary and General Manager at the National Allotment Society, said: “We were delighted by the incredible response to our Youth Ambassador competition and would like to thank every young person who entered. The passion, enthusiasm and gardening knowledge on display made judging extremely difficult, and we were genuinely inspired by the amazing stories and experiences shared.</w:t>
      </w:r>
    </w:p>
    <w:p w14:paraId="00ADCCF7" w14:textId="77777777" w:rsidR="00103070" w:rsidRPr="00451111" w:rsidRDefault="00103070" w:rsidP="00451111">
      <w:pPr>
        <w:rPr>
          <w:rFonts w:ascii="Aptos" w:hAnsi="Aptos"/>
        </w:rPr>
      </w:pPr>
    </w:p>
    <w:p w14:paraId="169B4620" w14:textId="006B4AF3" w:rsidR="004E0497" w:rsidRDefault="00451111" w:rsidP="00451111">
      <w:pPr>
        <w:rPr>
          <w:rFonts w:ascii="Aptos" w:hAnsi="Aptos"/>
        </w:rPr>
      </w:pPr>
      <w:r w:rsidRPr="00451111">
        <w:rPr>
          <w:rFonts w:ascii="Aptos" w:hAnsi="Aptos"/>
        </w:rPr>
        <w:t>“Congratulations to Finn Young, who came across as approachable, knowledgeable and enthusiastic</w:t>
      </w:r>
      <w:r w:rsidR="00870DEE">
        <w:rPr>
          <w:rFonts w:ascii="Aptos" w:hAnsi="Aptos"/>
        </w:rPr>
        <w:t xml:space="preserve">. </w:t>
      </w:r>
      <w:r w:rsidR="004E0497" w:rsidRPr="00451111">
        <w:rPr>
          <w:rFonts w:ascii="Aptos" w:hAnsi="Aptos"/>
        </w:rPr>
        <w:t>We’re excited to welcome Finn as our new Youth Ambassador and look forward to seeing him share his passion and inspire other young people to get growing.</w:t>
      </w:r>
    </w:p>
    <w:p w14:paraId="67FDD9D5" w14:textId="77777777" w:rsidR="00103070" w:rsidRPr="00451111" w:rsidRDefault="00103070" w:rsidP="00451111">
      <w:pPr>
        <w:rPr>
          <w:rFonts w:ascii="Aptos" w:hAnsi="Aptos"/>
        </w:rPr>
      </w:pPr>
    </w:p>
    <w:p w14:paraId="2C72B37B" w14:textId="4E8DA658" w:rsidR="00451111" w:rsidRDefault="00451111" w:rsidP="00451111">
      <w:pPr>
        <w:rPr>
          <w:rFonts w:ascii="Aptos" w:hAnsi="Aptos"/>
        </w:rPr>
      </w:pPr>
      <w:r w:rsidRPr="00451111">
        <w:rPr>
          <w:rFonts w:ascii="Aptos" w:hAnsi="Aptos"/>
        </w:rPr>
        <w:t>“We would also like to congratulate Bodie, Jaykob and Jessie on their fantastic achievements.</w:t>
      </w:r>
      <w:r w:rsidR="00335DB3">
        <w:rPr>
          <w:rFonts w:ascii="Aptos" w:hAnsi="Aptos"/>
        </w:rPr>
        <w:t>”</w:t>
      </w:r>
    </w:p>
    <w:p w14:paraId="1F962A2D" w14:textId="77777777" w:rsidR="009247D1" w:rsidRDefault="009247D1" w:rsidP="00451111">
      <w:pPr>
        <w:rPr>
          <w:rFonts w:ascii="Aptos" w:hAnsi="Aptos"/>
        </w:rPr>
      </w:pPr>
    </w:p>
    <w:p w14:paraId="26898EF9" w14:textId="15B5D93B" w:rsidR="009247D1" w:rsidRDefault="009247D1" w:rsidP="009247D1">
      <w:pPr>
        <w:rPr>
          <w:rFonts w:ascii="Aptos" w:hAnsi="Aptos"/>
        </w:rPr>
      </w:pPr>
      <w:r w:rsidRPr="00451111">
        <w:rPr>
          <w:rFonts w:ascii="Aptos" w:hAnsi="Aptos"/>
        </w:rPr>
        <w:t xml:space="preserve">Last year’s Youth Ambassador, Tom Wells, has continued to show how allotment gardening can grow into a lifelong passion and a future career. </w:t>
      </w:r>
      <w:r w:rsidR="00BA78E6">
        <w:rPr>
          <w:rFonts w:ascii="Aptos" w:hAnsi="Aptos"/>
        </w:rPr>
        <w:t>The e</w:t>
      </w:r>
      <w:r>
        <w:rPr>
          <w:rFonts w:ascii="Aptos" w:hAnsi="Aptos"/>
        </w:rPr>
        <w:t xml:space="preserve">ighteen-year-old </w:t>
      </w:r>
      <w:r w:rsidRPr="00451111">
        <w:rPr>
          <w:rFonts w:ascii="Aptos" w:hAnsi="Aptos"/>
        </w:rPr>
        <w:t>is completing his studies in agriculture and land management while gaining hands-on experience working on a farm</w:t>
      </w:r>
      <w:r w:rsidR="00BA78E6">
        <w:rPr>
          <w:rFonts w:ascii="Aptos" w:hAnsi="Aptos"/>
        </w:rPr>
        <w:t>.</w:t>
      </w:r>
    </w:p>
    <w:p w14:paraId="4855A598" w14:textId="77777777" w:rsidR="00B67F7D" w:rsidRDefault="00B67F7D" w:rsidP="009247D1">
      <w:pPr>
        <w:rPr>
          <w:rFonts w:ascii="Aptos" w:hAnsi="Aptos"/>
        </w:rPr>
      </w:pPr>
    </w:p>
    <w:p w14:paraId="643AC0FF" w14:textId="37B4E468" w:rsidR="00B67F7D" w:rsidRDefault="00DB012A" w:rsidP="009247D1">
      <w:pPr>
        <w:rPr>
          <w:rFonts w:ascii="Aptos" w:hAnsi="Aptos"/>
        </w:rPr>
      </w:pPr>
      <w:r>
        <w:rPr>
          <w:rFonts w:ascii="Aptos" w:hAnsi="Aptos"/>
        </w:rPr>
        <w:t>T</w:t>
      </w:r>
      <w:r w:rsidR="00D832F2">
        <w:rPr>
          <w:rFonts w:ascii="Aptos" w:hAnsi="Aptos"/>
        </w:rPr>
        <w:t>he winners of NAS’ national quote competition</w:t>
      </w:r>
      <w:r w:rsidR="00C84E30">
        <w:rPr>
          <w:rFonts w:ascii="Aptos" w:hAnsi="Aptos"/>
        </w:rPr>
        <w:t xml:space="preserve">, which gave growers the opportunity to share the valuable life lessons they have learned from their plots, </w:t>
      </w:r>
      <w:r w:rsidR="00D832F2">
        <w:rPr>
          <w:rFonts w:ascii="Aptos" w:hAnsi="Aptos"/>
        </w:rPr>
        <w:t xml:space="preserve">have </w:t>
      </w:r>
      <w:r>
        <w:rPr>
          <w:rFonts w:ascii="Aptos" w:hAnsi="Aptos"/>
        </w:rPr>
        <w:t xml:space="preserve">also </w:t>
      </w:r>
      <w:r w:rsidR="00D832F2">
        <w:rPr>
          <w:rFonts w:ascii="Aptos" w:hAnsi="Aptos"/>
        </w:rPr>
        <w:t xml:space="preserve">been </w:t>
      </w:r>
      <w:r w:rsidR="00EB0797">
        <w:rPr>
          <w:rFonts w:ascii="Aptos" w:hAnsi="Aptos"/>
        </w:rPr>
        <w:t>revealed</w:t>
      </w:r>
      <w:r w:rsidR="00C84E30">
        <w:rPr>
          <w:rFonts w:ascii="Aptos" w:hAnsi="Aptos"/>
        </w:rPr>
        <w:t xml:space="preserve">. </w:t>
      </w:r>
      <w:r w:rsidR="000B20C4">
        <w:rPr>
          <w:rFonts w:ascii="Aptos" w:hAnsi="Aptos"/>
        </w:rPr>
        <w:t>The winning quotes</w:t>
      </w:r>
      <w:r w:rsidR="00D25685">
        <w:rPr>
          <w:rFonts w:ascii="Aptos" w:hAnsi="Aptos"/>
        </w:rPr>
        <w:t>,</w:t>
      </w:r>
      <w:r w:rsidR="000B20C4">
        <w:rPr>
          <w:rFonts w:ascii="Aptos" w:hAnsi="Aptos"/>
        </w:rPr>
        <w:t xml:space="preserve"> </w:t>
      </w:r>
      <w:r w:rsidR="00F4177B">
        <w:rPr>
          <w:rFonts w:ascii="Aptos" w:hAnsi="Aptos"/>
        </w:rPr>
        <w:t>selected via social media</w:t>
      </w:r>
      <w:r w:rsidR="00D25685">
        <w:rPr>
          <w:rFonts w:ascii="Aptos" w:hAnsi="Aptos"/>
        </w:rPr>
        <w:t>,</w:t>
      </w:r>
      <w:r w:rsidR="00F4177B">
        <w:rPr>
          <w:rFonts w:ascii="Aptos" w:hAnsi="Aptos"/>
        </w:rPr>
        <w:t xml:space="preserve"> </w:t>
      </w:r>
      <w:r w:rsidR="000B20C4">
        <w:rPr>
          <w:rFonts w:ascii="Aptos" w:hAnsi="Aptos"/>
        </w:rPr>
        <w:t>were:</w:t>
      </w:r>
    </w:p>
    <w:p w14:paraId="78B4044E" w14:textId="77777777" w:rsidR="00F00870" w:rsidRDefault="00F00870" w:rsidP="009247D1">
      <w:pPr>
        <w:rPr>
          <w:rFonts w:ascii="Aptos" w:hAnsi="Aptos"/>
        </w:rPr>
      </w:pPr>
    </w:p>
    <w:p w14:paraId="52DBE2FA" w14:textId="702489FA" w:rsidR="00F00870" w:rsidRPr="00F00870" w:rsidRDefault="00F00870" w:rsidP="00F00870">
      <w:pPr>
        <w:rPr>
          <w:rFonts w:ascii="Aptos" w:hAnsi="Aptos"/>
        </w:rPr>
      </w:pPr>
      <w:r w:rsidRPr="000B20C4">
        <w:rPr>
          <w:rFonts w:ascii="Aptos" w:hAnsi="Aptos"/>
          <w:b/>
          <w:bCs/>
        </w:rPr>
        <w:t>Charlotte</w:t>
      </w:r>
      <w:r w:rsidR="00C84E30">
        <w:rPr>
          <w:rFonts w:ascii="Aptos" w:hAnsi="Aptos"/>
          <w:b/>
          <w:bCs/>
        </w:rPr>
        <w:t xml:space="preserve">: </w:t>
      </w:r>
      <w:r w:rsidRPr="00F00870">
        <w:rPr>
          <w:rFonts w:ascii="Aptos" w:hAnsi="Aptos"/>
        </w:rPr>
        <w:t>“My biggest learning from an allotment is that teaching my children to grow their own food today is planting seeds for a healthier tomorrow.”</w:t>
      </w:r>
    </w:p>
    <w:p w14:paraId="589F73A6" w14:textId="77777777" w:rsidR="00F00870" w:rsidRPr="00F00870" w:rsidRDefault="00F00870" w:rsidP="00F00870">
      <w:pPr>
        <w:rPr>
          <w:rFonts w:ascii="Aptos" w:hAnsi="Aptos"/>
        </w:rPr>
      </w:pPr>
    </w:p>
    <w:p w14:paraId="7DAEF14E" w14:textId="157B270D" w:rsidR="00F00870" w:rsidRPr="00F00870" w:rsidRDefault="00F00870" w:rsidP="00F00870">
      <w:pPr>
        <w:rPr>
          <w:rFonts w:ascii="Aptos" w:hAnsi="Aptos"/>
        </w:rPr>
      </w:pPr>
      <w:r w:rsidRPr="000B20C4">
        <w:rPr>
          <w:rFonts w:ascii="Aptos" w:hAnsi="Aptos"/>
          <w:b/>
          <w:bCs/>
        </w:rPr>
        <w:t>Sonya</w:t>
      </w:r>
      <w:r w:rsidR="00C84E30">
        <w:rPr>
          <w:rFonts w:ascii="Aptos" w:hAnsi="Aptos"/>
          <w:b/>
          <w:bCs/>
        </w:rPr>
        <w:t xml:space="preserve">: </w:t>
      </w:r>
      <w:r w:rsidRPr="00F00870">
        <w:rPr>
          <w:rFonts w:ascii="Aptos" w:hAnsi="Aptos"/>
        </w:rPr>
        <w:t>“My biggest learning from an allotment so far is that people grow there too.”</w:t>
      </w:r>
    </w:p>
    <w:p w14:paraId="69F07A75" w14:textId="77777777" w:rsidR="00F00870" w:rsidRDefault="00F00870" w:rsidP="00F00870">
      <w:pPr>
        <w:rPr>
          <w:rFonts w:ascii="Aptos" w:hAnsi="Aptos"/>
        </w:rPr>
      </w:pPr>
    </w:p>
    <w:p w14:paraId="3984F945" w14:textId="5BB8D9BE" w:rsidR="00B67F7D" w:rsidRDefault="00B82041" w:rsidP="009247D1">
      <w:pPr>
        <w:rPr>
          <w:rFonts w:ascii="Aptos" w:hAnsi="Aptos"/>
        </w:rPr>
      </w:pPr>
      <w:r>
        <w:rPr>
          <w:rFonts w:ascii="Aptos" w:hAnsi="Aptos"/>
        </w:rPr>
        <w:t xml:space="preserve">Both winners </w:t>
      </w:r>
      <w:r w:rsidR="00CF4E2C">
        <w:rPr>
          <w:rFonts w:ascii="Aptos" w:hAnsi="Aptos"/>
        </w:rPr>
        <w:t xml:space="preserve">and </w:t>
      </w:r>
      <w:r w:rsidR="00B97CE1">
        <w:rPr>
          <w:rFonts w:ascii="Aptos" w:hAnsi="Aptos"/>
        </w:rPr>
        <w:t xml:space="preserve">two </w:t>
      </w:r>
      <w:r w:rsidR="00CF4E2C">
        <w:rPr>
          <w:rFonts w:ascii="Aptos" w:hAnsi="Aptos"/>
        </w:rPr>
        <w:t>runners up</w:t>
      </w:r>
      <w:r w:rsidR="0087107F">
        <w:rPr>
          <w:rFonts w:ascii="Aptos" w:hAnsi="Aptos"/>
        </w:rPr>
        <w:t>, Matthew</w:t>
      </w:r>
      <w:r w:rsidR="00F4177B">
        <w:rPr>
          <w:rFonts w:ascii="Aptos" w:hAnsi="Aptos"/>
        </w:rPr>
        <w:t xml:space="preserve"> </w:t>
      </w:r>
      <w:r w:rsidR="0087107F">
        <w:rPr>
          <w:rFonts w:ascii="Aptos" w:hAnsi="Aptos"/>
        </w:rPr>
        <w:t xml:space="preserve">and </w:t>
      </w:r>
      <w:r w:rsidR="0006662E">
        <w:rPr>
          <w:rFonts w:ascii="Aptos" w:hAnsi="Aptos"/>
        </w:rPr>
        <w:t>Joanne</w:t>
      </w:r>
      <w:r w:rsidR="00DD1D1B">
        <w:rPr>
          <w:rFonts w:ascii="Aptos" w:hAnsi="Aptos"/>
        </w:rPr>
        <w:t>,</w:t>
      </w:r>
      <w:r w:rsidR="0006662E">
        <w:rPr>
          <w:rFonts w:ascii="Aptos" w:hAnsi="Aptos"/>
        </w:rPr>
        <w:t xml:space="preserve"> </w:t>
      </w:r>
      <w:r w:rsidR="00B97CE1">
        <w:rPr>
          <w:rFonts w:ascii="Aptos" w:hAnsi="Aptos"/>
        </w:rPr>
        <w:t xml:space="preserve">will </w:t>
      </w:r>
      <w:r w:rsidR="00232D2F">
        <w:rPr>
          <w:rFonts w:ascii="Aptos" w:hAnsi="Aptos"/>
        </w:rPr>
        <w:t xml:space="preserve">each </w:t>
      </w:r>
      <w:r w:rsidR="00CF4E2C" w:rsidRPr="00AB7C01">
        <w:rPr>
          <w:rFonts w:ascii="Aptos" w:hAnsi="Aptos"/>
        </w:rPr>
        <w:t>receive £</w:t>
      </w:r>
      <w:r w:rsidR="00CF4E2C">
        <w:rPr>
          <w:rFonts w:ascii="Aptos" w:hAnsi="Aptos"/>
        </w:rPr>
        <w:t>50</w:t>
      </w:r>
      <w:r w:rsidR="00CF4E2C" w:rsidRPr="00AB7C01">
        <w:rPr>
          <w:rFonts w:ascii="Aptos" w:hAnsi="Aptos"/>
        </w:rPr>
        <w:t xml:space="preserve"> in garden gift vouchers</w:t>
      </w:r>
      <w:r w:rsidR="00CF4E2C">
        <w:rPr>
          <w:rFonts w:ascii="Aptos" w:hAnsi="Aptos"/>
        </w:rPr>
        <w:t>.</w:t>
      </w:r>
    </w:p>
    <w:p w14:paraId="40639588" w14:textId="77777777" w:rsidR="00EB0797" w:rsidRDefault="00EB0797" w:rsidP="009247D1">
      <w:pPr>
        <w:rPr>
          <w:rFonts w:ascii="Aptos" w:hAnsi="Aptos"/>
        </w:rPr>
      </w:pPr>
    </w:p>
    <w:p w14:paraId="738606DA" w14:textId="2271DCFA" w:rsidR="00287889" w:rsidRDefault="008B5070" w:rsidP="003A3F56">
      <w:pPr>
        <w:rPr>
          <w:rFonts w:ascii="Aptos" w:hAnsi="Aptos"/>
        </w:rPr>
      </w:pPr>
      <w:r w:rsidRPr="008B5070">
        <w:rPr>
          <w:rFonts w:ascii="Aptos" w:hAnsi="Aptos"/>
        </w:rPr>
        <w:t>For more information</w:t>
      </w:r>
      <w:r w:rsidR="0063361D">
        <w:rPr>
          <w:rFonts w:ascii="Aptos" w:hAnsi="Aptos"/>
        </w:rPr>
        <w:t xml:space="preserve"> on </w:t>
      </w:r>
      <w:r w:rsidR="0063361D" w:rsidRPr="00451111">
        <w:rPr>
          <w:rFonts w:ascii="Aptos" w:hAnsi="Aptos"/>
        </w:rPr>
        <w:t>National Allotments Week</w:t>
      </w:r>
      <w:r w:rsidRPr="008B5070">
        <w:rPr>
          <w:rFonts w:ascii="Aptos" w:hAnsi="Aptos"/>
        </w:rPr>
        <w:t xml:space="preserve"> visit</w:t>
      </w:r>
      <w:r w:rsidR="00287889">
        <w:rPr>
          <w:rFonts w:ascii="Aptos" w:hAnsi="Aptos"/>
        </w:rPr>
        <w:t xml:space="preserve"> </w:t>
      </w:r>
      <w:hyperlink r:id="rId11" w:history="1">
        <w:r w:rsidR="00287889" w:rsidRPr="00FB1BB5">
          <w:rPr>
            <w:rStyle w:val="Hyperlink"/>
            <w:rFonts w:ascii="Aptos" w:hAnsi="Aptos"/>
          </w:rPr>
          <w:t>https://thenas.org.uk/national-allotments-week</w:t>
        </w:r>
      </w:hyperlink>
    </w:p>
    <w:p w14:paraId="7F3DCD3C" w14:textId="77777777" w:rsidR="00695F4E" w:rsidRDefault="00695F4E" w:rsidP="003A3F56">
      <w:pPr>
        <w:rPr>
          <w:rFonts w:ascii="Aptos" w:hAnsi="Aptos"/>
        </w:rPr>
      </w:pPr>
    </w:p>
    <w:p w14:paraId="0F6405CE" w14:textId="61429C4B" w:rsidR="00840968" w:rsidRDefault="00840968" w:rsidP="00893A3F">
      <w:pPr>
        <w:jc w:val="center"/>
        <w:rPr>
          <w:b/>
        </w:rPr>
      </w:pPr>
      <w:r w:rsidRPr="003A734E">
        <w:rPr>
          <w:b/>
        </w:rPr>
        <w:t>[ENDS]</w:t>
      </w:r>
    </w:p>
    <w:p w14:paraId="1AF5577F" w14:textId="77777777" w:rsidR="008E3765" w:rsidRPr="003A734E" w:rsidRDefault="008E3765" w:rsidP="00840968">
      <w:pPr>
        <w:jc w:val="center"/>
        <w:rPr>
          <w:b/>
        </w:rPr>
      </w:pPr>
    </w:p>
    <w:p w14:paraId="0B3F7B4B" w14:textId="416DAD17" w:rsidR="00840968" w:rsidRPr="00832092" w:rsidRDefault="00840968" w:rsidP="00840968">
      <w:pPr>
        <w:rPr>
          <w:rFonts w:ascii="Aptos" w:hAnsi="Aptos"/>
          <w:b/>
        </w:rPr>
      </w:pPr>
      <w:r w:rsidRPr="00832092">
        <w:rPr>
          <w:rFonts w:ascii="Aptos" w:hAnsi="Aptos"/>
          <w:b/>
        </w:rPr>
        <w:t xml:space="preserve">Please direct any press enquiries to Emma Speirs on 01536 682800 or email </w:t>
      </w:r>
      <w:hyperlink r:id="rId12" w:history="1">
        <w:r w:rsidR="001B3F99" w:rsidRPr="00832092">
          <w:rPr>
            <w:rStyle w:val="Hyperlink"/>
            <w:rFonts w:ascii="Aptos" w:hAnsi="Aptos"/>
            <w:b/>
          </w:rPr>
          <w:t>emma.speirs@ballyhoo-pr.co.uk</w:t>
        </w:r>
      </w:hyperlink>
    </w:p>
    <w:p w14:paraId="1D699C5A" w14:textId="77777777" w:rsidR="00840968" w:rsidRPr="00832092" w:rsidRDefault="00840968" w:rsidP="00840968">
      <w:pPr>
        <w:rPr>
          <w:rFonts w:ascii="Aptos" w:eastAsia="Helvetica Neue" w:hAnsi="Aptos"/>
        </w:rPr>
      </w:pPr>
    </w:p>
    <w:p w14:paraId="779FF3B2" w14:textId="77777777" w:rsidR="00840968" w:rsidRPr="00832092" w:rsidRDefault="00840968" w:rsidP="00840968">
      <w:pPr>
        <w:rPr>
          <w:rFonts w:ascii="Aptos" w:hAnsi="Aptos"/>
          <w:b/>
          <w:u w:val="single"/>
        </w:rPr>
      </w:pPr>
      <w:r w:rsidRPr="00832092">
        <w:rPr>
          <w:rFonts w:ascii="Aptos" w:hAnsi="Aptos"/>
          <w:b/>
          <w:u w:val="single"/>
        </w:rPr>
        <w:lastRenderedPageBreak/>
        <w:t>NOTES TO EDITORS</w:t>
      </w:r>
    </w:p>
    <w:p w14:paraId="2B16C917" w14:textId="70E9CC6F" w:rsidR="00840968" w:rsidRPr="00832092" w:rsidRDefault="00840968" w:rsidP="00840968">
      <w:pPr>
        <w:rPr>
          <w:rFonts w:ascii="Aptos" w:hAnsi="Aptos"/>
        </w:rPr>
      </w:pPr>
    </w:p>
    <w:p w14:paraId="11A7EF18" w14:textId="7C5B7A95" w:rsidR="00D30644" w:rsidRPr="00832092" w:rsidRDefault="00F87D57" w:rsidP="00832092">
      <w:pPr>
        <w:rPr>
          <w:rFonts w:ascii="Aptos" w:hAnsi="Aptos"/>
        </w:rPr>
      </w:pPr>
      <w:r>
        <w:rPr>
          <w:rFonts w:ascii="Aptos" w:hAnsi="Aptos"/>
        </w:rPr>
        <w:t>Pictured is 2</w:t>
      </w:r>
      <w:r w:rsidR="001A7B4D">
        <w:rPr>
          <w:rFonts w:ascii="Aptos" w:hAnsi="Aptos"/>
        </w:rPr>
        <w:t>026 Youth Ambassador for The National Allotment Society, Finn Young</w:t>
      </w:r>
    </w:p>
    <w:p w14:paraId="06338038" w14:textId="77777777" w:rsidR="00D30644" w:rsidRPr="00832092" w:rsidRDefault="00D30644" w:rsidP="00840968">
      <w:pPr>
        <w:rPr>
          <w:rFonts w:ascii="Aptos" w:hAnsi="Aptos"/>
        </w:rPr>
      </w:pPr>
    </w:p>
    <w:p w14:paraId="242D4821" w14:textId="4BD09765" w:rsidR="00840968" w:rsidRPr="00832092" w:rsidRDefault="00840968" w:rsidP="00840968">
      <w:pPr>
        <w:rPr>
          <w:rFonts w:ascii="Aptos" w:hAnsi="Aptos"/>
          <w:b/>
          <w:u w:val="single"/>
        </w:rPr>
      </w:pPr>
      <w:r w:rsidRPr="00832092">
        <w:rPr>
          <w:rFonts w:ascii="Aptos" w:hAnsi="Aptos"/>
          <w:b/>
          <w:u w:val="single"/>
        </w:rPr>
        <w:t xml:space="preserve">About </w:t>
      </w:r>
      <w:r w:rsidR="00153DC0" w:rsidRPr="00832092">
        <w:rPr>
          <w:rFonts w:ascii="Aptos" w:hAnsi="Aptos"/>
          <w:b/>
          <w:u w:val="single"/>
        </w:rPr>
        <w:t>the National Allotment Society</w:t>
      </w:r>
    </w:p>
    <w:p w14:paraId="7A192E37" w14:textId="4F65503F" w:rsidR="00C224CF" w:rsidRPr="00832092" w:rsidRDefault="00C33CAC" w:rsidP="00C224CF">
      <w:pPr>
        <w:rPr>
          <w:rFonts w:ascii="Aptos" w:hAnsi="Aptos"/>
        </w:rPr>
      </w:pPr>
      <w:r w:rsidRPr="00832092">
        <w:rPr>
          <w:rFonts w:ascii="Aptos" w:hAnsi="Aptos"/>
        </w:rPr>
        <w:t>With over 1</w:t>
      </w:r>
      <w:r w:rsidR="006E0388" w:rsidRPr="00832092">
        <w:rPr>
          <w:rFonts w:ascii="Aptos" w:hAnsi="Aptos"/>
        </w:rPr>
        <w:t>32</w:t>
      </w:r>
      <w:r w:rsidRPr="00832092">
        <w:rPr>
          <w:rFonts w:ascii="Aptos" w:hAnsi="Aptos"/>
        </w:rPr>
        <w:t>,000 members</w:t>
      </w:r>
      <w:r w:rsidR="006E0388" w:rsidRPr="00832092">
        <w:rPr>
          <w:rFonts w:ascii="Aptos" w:hAnsi="Aptos"/>
        </w:rPr>
        <w:t>, T</w:t>
      </w:r>
      <w:r w:rsidR="00B97A6F" w:rsidRPr="00832092">
        <w:rPr>
          <w:rFonts w:ascii="Aptos" w:hAnsi="Aptos"/>
        </w:rPr>
        <w:t xml:space="preserve">he National Allotment Society </w:t>
      </w:r>
      <w:r w:rsidR="00B96E5A" w:rsidRPr="00832092">
        <w:rPr>
          <w:rFonts w:ascii="Aptos" w:hAnsi="Aptos"/>
        </w:rPr>
        <w:t xml:space="preserve">(NAS) </w:t>
      </w:r>
      <w:r w:rsidR="00B97A6F" w:rsidRPr="00832092">
        <w:rPr>
          <w:rFonts w:ascii="Aptos" w:hAnsi="Aptos"/>
        </w:rPr>
        <w:t>is the leading representative body for UK allotment holders</w:t>
      </w:r>
      <w:r w:rsidRPr="00832092">
        <w:rPr>
          <w:rFonts w:ascii="Aptos" w:hAnsi="Aptos"/>
        </w:rPr>
        <w:t>.</w:t>
      </w:r>
      <w:r w:rsidR="00C224CF" w:rsidRPr="00832092">
        <w:rPr>
          <w:rFonts w:ascii="Aptos" w:hAnsi="Aptos"/>
        </w:rPr>
        <w:t xml:space="preserve"> Its mission is to protect, promote and preserve allotments for future generations. </w:t>
      </w:r>
    </w:p>
    <w:p w14:paraId="0FD9CF02" w14:textId="77777777" w:rsidR="006E0388" w:rsidRPr="00832092" w:rsidRDefault="006E0388" w:rsidP="00B97A6F">
      <w:pPr>
        <w:rPr>
          <w:rFonts w:ascii="Aptos" w:hAnsi="Aptos"/>
        </w:rPr>
      </w:pPr>
    </w:p>
    <w:p w14:paraId="5727AAA8" w14:textId="37FDA94F" w:rsidR="001D2EE4" w:rsidRPr="00832092" w:rsidRDefault="00B96E5A" w:rsidP="00B97A6F">
      <w:pPr>
        <w:rPr>
          <w:rFonts w:ascii="Aptos" w:hAnsi="Aptos"/>
        </w:rPr>
      </w:pPr>
      <w:r w:rsidRPr="00832092">
        <w:rPr>
          <w:rFonts w:ascii="Aptos" w:hAnsi="Aptos"/>
        </w:rPr>
        <w:t>NAS</w:t>
      </w:r>
      <w:r w:rsidR="00C224CF" w:rsidRPr="00832092">
        <w:rPr>
          <w:rFonts w:ascii="Aptos" w:hAnsi="Aptos"/>
        </w:rPr>
        <w:t xml:space="preserve"> </w:t>
      </w:r>
      <w:r w:rsidR="00547041" w:rsidRPr="00832092">
        <w:rPr>
          <w:rFonts w:ascii="Aptos" w:hAnsi="Aptos"/>
        </w:rPr>
        <w:t>w</w:t>
      </w:r>
      <w:r w:rsidR="001D2EE4" w:rsidRPr="00832092">
        <w:rPr>
          <w:rFonts w:ascii="Aptos" w:hAnsi="Aptos"/>
        </w:rPr>
        <w:t>ork</w:t>
      </w:r>
      <w:r w:rsidR="00547041" w:rsidRPr="00832092">
        <w:rPr>
          <w:rFonts w:ascii="Aptos" w:hAnsi="Aptos"/>
        </w:rPr>
        <w:t>s</w:t>
      </w:r>
      <w:r w:rsidR="001D2EE4" w:rsidRPr="00832092">
        <w:rPr>
          <w:rFonts w:ascii="Aptos" w:hAnsi="Aptos"/>
        </w:rPr>
        <w:t xml:space="preserve"> with allotment sites, associations, councils and individual plot</w:t>
      </w:r>
      <w:r w:rsidR="00547041" w:rsidRPr="00832092">
        <w:rPr>
          <w:rFonts w:ascii="Aptos" w:hAnsi="Aptos"/>
        </w:rPr>
        <w:t xml:space="preserve"> </w:t>
      </w:r>
      <w:r w:rsidR="001D2EE4" w:rsidRPr="00832092">
        <w:rPr>
          <w:rFonts w:ascii="Aptos" w:hAnsi="Aptos"/>
        </w:rPr>
        <w:t>holders to provide advice and guidance</w:t>
      </w:r>
      <w:r w:rsidR="006B2608" w:rsidRPr="00832092">
        <w:rPr>
          <w:rFonts w:ascii="Aptos" w:hAnsi="Aptos"/>
        </w:rPr>
        <w:t xml:space="preserve"> on a range of issues including </w:t>
      </w:r>
      <w:r w:rsidR="001D2EE4" w:rsidRPr="00832092">
        <w:rPr>
          <w:rFonts w:ascii="Aptos" w:hAnsi="Aptos"/>
        </w:rPr>
        <w:t>site management, environmental concerns, tenancy agreements</w:t>
      </w:r>
      <w:r w:rsidR="00833FB7" w:rsidRPr="00832092">
        <w:rPr>
          <w:rFonts w:ascii="Aptos" w:hAnsi="Aptos"/>
        </w:rPr>
        <w:t xml:space="preserve"> and</w:t>
      </w:r>
      <w:r w:rsidR="001D2EE4" w:rsidRPr="00832092">
        <w:rPr>
          <w:rFonts w:ascii="Aptos" w:hAnsi="Aptos"/>
        </w:rPr>
        <w:t xml:space="preserve"> fundraising.</w:t>
      </w:r>
    </w:p>
    <w:p w14:paraId="314C86A1" w14:textId="77777777" w:rsidR="00833FB7" w:rsidRPr="00832092" w:rsidRDefault="00833FB7" w:rsidP="00B97A6F">
      <w:pPr>
        <w:rPr>
          <w:rFonts w:ascii="Aptos" w:hAnsi="Aptos"/>
        </w:rPr>
      </w:pPr>
    </w:p>
    <w:p w14:paraId="44990DDE" w14:textId="76516327" w:rsidR="00C224CF" w:rsidRPr="00832092" w:rsidRDefault="00920AB0" w:rsidP="00920AB0">
      <w:pPr>
        <w:rPr>
          <w:rFonts w:ascii="Aptos" w:hAnsi="Aptos"/>
        </w:rPr>
      </w:pPr>
      <w:r w:rsidRPr="00832092">
        <w:rPr>
          <w:rFonts w:ascii="Aptos" w:hAnsi="Aptos"/>
          <w:bCs/>
        </w:rPr>
        <w:t>For more information, go to</w:t>
      </w:r>
      <w:r w:rsidR="00C224CF" w:rsidRPr="00832092">
        <w:rPr>
          <w:rFonts w:ascii="Aptos" w:hAnsi="Aptos"/>
          <w:bCs/>
        </w:rPr>
        <w:t xml:space="preserve"> </w:t>
      </w:r>
      <w:hyperlink r:id="rId13" w:history="1">
        <w:r w:rsidR="00C224CF" w:rsidRPr="00832092">
          <w:rPr>
            <w:rStyle w:val="Hyperlink"/>
            <w:rFonts w:ascii="Aptos" w:hAnsi="Aptos"/>
          </w:rPr>
          <w:t>https://thenas.org.uk/</w:t>
        </w:r>
      </w:hyperlink>
      <w:r w:rsidR="00992DBA" w:rsidRPr="00832092">
        <w:rPr>
          <w:rFonts w:ascii="Aptos" w:hAnsi="Aptos"/>
        </w:rPr>
        <w:t xml:space="preserve"> or follow NAS on </w:t>
      </w:r>
      <w:hyperlink r:id="rId14" w:history="1">
        <w:r w:rsidR="00992DBA" w:rsidRPr="00832092">
          <w:rPr>
            <w:rStyle w:val="Hyperlink"/>
            <w:rFonts w:ascii="Aptos" w:hAnsi="Aptos"/>
          </w:rPr>
          <w:t>Facebook</w:t>
        </w:r>
      </w:hyperlink>
      <w:r w:rsidR="00992DBA" w:rsidRPr="00832092">
        <w:rPr>
          <w:rFonts w:ascii="Aptos" w:hAnsi="Aptos"/>
        </w:rPr>
        <w:t xml:space="preserve"> and </w:t>
      </w:r>
      <w:hyperlink r:id="rId15" w:history="1">
        <w:r w:rsidR="00992DBA" w:rsidRPr="00832092">
          <w:rPr>
            <w:rStyle w:val="Hyperlink"/>
            <w:rFonts w:ascii="Aptos" w:hAnsi="Aptos"/>
          </w:rPr>
          <w:t>Instagram</w:t>
        </w:r>
      </w:hyperlink>
    </w:p>
    <w:bookmarkEnd w:id="0"/>
    <w:p w14:paraId="6157E53C" w14:textId="77777777" w:rsidR="00C224CF" w:rsidRPr="00832092" w:rsidRDefault="00C224CF" w:rsidP="00920AB0">
      <w:pPr>
        <w:rPr>
          <w:rFonts w:ascii="Aptos" w:hAnsi="Aptos"/>
        </w:rPr>
      </w:pPr>
    </w:p>
    <w:sectPr w:rsidR="00C224CF" w:rsidRPr="008320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Quicksand Book">
    <w:altName w:val="Calibri"/>
    <w:charset w:val="00"/>
    <w:family w:val="auto"/>
    <w:pitch w:val="default"/>
  </w:font>
  <w:font w:name="Aptos">
    <w:charset w:val="00"/>
    <w:family w:val="swiss"/>
    <w:pitch w:val="variable"/>
    <w:sig w:usb0="20000287" w:usb1="00000003" w:usb2="00000000" w:usb3="00000000" w:csb0="0000019F" w:csb1="00000000"/>
  </w:font>
  <w:font w:name="Helvetica Neue">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1272E"/>
    <w:multiLevelType w:val="hybridMultilevel"/>
    <w:tmpl w:val="B510A9F4"/>
    <w:lvl w:ilvl="0" w:tplc="152C90E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524C86"/>
    <w:multiLevelType w:val="hybridMultilevel"/>
    <w:tmpl w:val="01EC0D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BEB7992"/>
    <w:multiLevelType w:val="multilevel"/>
    <w:tmpl w:val="3DA6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64409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2593066">
    <w:abstractNumId w:val="0"/>
  </w:num>
  <w:num w:numId="3" w16cid:durableId="6929963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E26"/>
    <w:rsid w:val="00006CE2"/>
    <w:rsid w:val="00006F8B"/>
    <w:rsid w:val="00010678"/>
    <w:rsid w:val="0001314B"/>
    <w:rsid w:val="000147F7"/>
    <w:rsid w:val="00015206"/>
    <w:rsid w:val="0001539D"/>
    <w:rsid w:val="000153EA"/>
    <w:rsid w:val="00017339"/>
    <w:rsid w:val="00020579"/>
    <w:rsid w:val="00023081"/>
    <w:rsid w:val="00024636"/>
    <w:rsid w:val="00024C09"/>
    <w:rsid w:val="00027509"/>
    <w:rsid w:val="00027511"/>
    <w:rsid w:val="00027A30"/>
    <w:rsid w:val="000302B0"/>
    <w:rsid w:val="00030826"/>
    <w:rsid w:val="000322D5"/>
    <w:rsid w:val="0003346C"/>
    <w:rsid w:val="000334D8"/>
    <w:rsid w:val="00035188"/>
    <w:rsid w:val="0004645A"/>
    <w:rsid w:val="00051692"/>
    <w:rsid w:val="000516F4"/>
    <w:rsid w:val="00051FA1"/>
    <w:rsid w:val="000545F6"/>
    <w:rsid w:val="0005499F"/>
    <w:rsid w:val="00054DA5"/>
    <w:rsid w:val="0005798A"/>
    <w:rsid w:val="000625D6"/>
    <w:rsid w:val="0006662E"/>
    <w:rsid w:val="00070734"/>
    <w:rsid w:val="00074706"/>
    <w:rsid w:val="00074C2B"/>
    <w:rsid w:val="0007537B"/>
    <w:rsid w:val="00077370"/>
    <w:rsid w:val="00081C5B"/>
    <w:rsid w:val="0008753B"/>
    <w:rsid w:val="00094B8E"/>
    <w:rsid w:val="000956D5"/>
    <w:rsid w:val="00096CA6"/>
    <w:rsid w:val="00097D33"/>
    <w:rsid w:val="000A3F30"/>
    <w:rsid w:val="000A3F9F"/>
    <w:rsid w:val="000A47F2"/>
    <w:rsid w:val="000A4D2D"/>
    <w:rsid w:val="000A69EF"/>
    <w:rsid w:val="000A6C82"/>
    <w:rsid w:val="000A79C2"/>
    <w:rsid w:val="000B0BAF"/>
    <w:rsid w:val="000B20C4"/>
    <w:rsid w:val="000B45D0"/>
    <w:rsid w:val="000B4734"/>
    <w:rsid w:val="000B531F"/>
    <w:rsid w:val="000B637B"/>
    <w:rsid w:val="000C4A5C"/>
    <w:rsid w:val="000C4C35"/>
    <w:rsid w:val="000C785B"/>
    <w:rsid w:val="000D019D"/>
    <w:rsid w:val="000D180A"/>
    <w:rsid w:val="000D410E"/>
    <w:rsid w:val="000E1877"/>
    <w:rsid w:val="000E28A5"/>
    <w:rsid w:val="000E28D7"/>
    <w:rsid w:val="000E45D7"/>
    <w:rsid w:val="000E5369"/>
    <w:rsid w:val="000F061C"/>
    <w:rsid w:val="000F1DC4"/>
    <w:rsid w:val="000F2157"/>
    <w:rsid w:val="000F5B35"/>
    <w:rsid w:val="00101BA8"/>
    <w:rsid w:val="00102111"/>
    <w:rsid w:val="00102FB0"/>
    <w:rsid w:val="00103070"/>
    <w:rsid w:val="00103C6E"/>
    <w:rsid w:val="00104190"/>
    <w:rsid w:val="00104713"/>
    <w:rsid w:val="00106671"/>
    <w:rsid w:val="001103E4"/>
    <w:rsid w:val="00115CA7"/>
    <w:rsid w:val="00117097"/>
    <w:rsid w:val="001204A8"/>
    <w:rsid w:val="00120A8F"/>
    <w:rsid w:val="00122DBB"/>
    <w:rsid w:val="001244A5"/>
    <w:rsid w:val="00125B4F"/>
    <w:rsid w:val="00126E88"/>
    <w:rsid w:val="0013339F"/>
    <w:rsid w:val="0013519D"/>
    <w:rsid w:val="001447CA"/>
    <w:rsid w:val="00145796"/>
    <w:rsid w:val="00145CCF"/>
    <w:rsid w:val="00153DC0"/>
    <w:rsid w:val="0015610B"/>
    <w:rsid w:val="00160460"/>
    <w:rsid w:val="00162BDC"/>
    <w:rsid w:val="00165552"/>
    <w:rsid w:val="00165CAE"/>
    <w:rsid w:val="00167829"/>
    <w:rsid w:val="001757B5"/>
    <w:rsid w:val="001775C8"/>
    <w:rsid w:val="0018077A"/>
    <w:rsid w:val="001807D7"/>
    <w:rsid w:val="00181665"/>
    <w:rsid w:val="00181BB4"/>
    <w:rsid w:val="00184A6C"/>
    <w:rsid w:val="00185C71"/>
    <w:rsid w:val="00186314"/>
    <w:rsid w:val="00192650"/>
    <w:rsid w:val="00192B2F"/>
    <w:rsid w:val="00193B7C"/>
    <w:rsid w:val="001960E0"/>
    <w:rsid w:val="00196329"/>
    <w:rsid w:val="001A1509"/>
    <w:rsid w:val="001A2B1E"/>
    <w:rsid w:val="001A7B4D"/>
    <w:rsid w:val="001B3DFC"/>
    <w:rsid w:val="001B3F99"/>
    <w:rsid w:val="001C082B"/>
    <w:rsid w:val="001C2191"/>
    <w:rsid w:val="001C5858"/>
    <w:rsid w:val="001C6DE9"/>
    <w:rsid w:val="001D1275"/>
    <w:rsid w:val="001D2EE4"/>
    <w:rsid w:val="001D49CD"/>
    <w:rsid w:val="001E0566"/>
    <w:rsid w:val="001E157C"/>
    <w:rsid w:val="001E27C0"/>
    <w:rsid w:val="001E2FF1"/>
    <w:rsid w:val="001E4890"/>
    <w:rsid w:val="001E6087"/>
    <w:rsid w:val="001E6D21"/>
    <w:rsid w:val="001E733F"/>
    <w:rsid w:val="001E73FA"/>
    <w:rsid w:val="001E757F"/>
    <w:rsid w:val="001F4CE8"/>
    <w:rsid w:val="0020018E"/>
    <w:rsid w:val="002009E0"/>
    <w:rsid w:val="00201174"/>
    <w:rsid w:val="002030DE"/>
    <w:rsid w:val="00203401"/>
    <w:rsid w:val="00206F05"/>
    <w:rsid w:val="00215D9B"/>
    <w:rsid w:val="002177C1"/>
    <w:rsid w:val="00217C38"/>
    <w:rsid w:val="0022180A"/>
    <w:rsid w:val="0022295C"/>
    <w:rsid w:val="00224498"/>
    <w:rsid w:val="0022579B"/>
    <w:rsid w:val="00231069"/>
    <w:rsid w:val="00232D2F"/>
    <w:rsid w:val="00237C8A"/>
    <w:rsid w:val="00241EC4"/>
    <w:rsid w:val="00243236"/>
    <w:rsid w:val="00243759"/>
    <w:rsid w:val="00250E80"/>
    <w:rsid w:val="00253A3D"/>
    <w:rsid w:val="00253B54"/>
    <w:rsid w:val="0025663A"/>
    <w:rsid w:val="00263EE1"/>
    <w:rsid w:val="00264064"/>
    <w:rsid w:val="00264464"/>
    <w:rsid w:val="00264996"/>
    <w:rsid w:val="002672E9"/>
    <w:rsid w:val="00271866"/>
    <w:rsid w:val="00271F40"/>
    <w:rsid w:val="002749D2"/>
    <w:rsid w:val="00275671"/>
    <w:rsid w:val="00276791"/>
    <w:rsid w:val="002828AF"/>
    <w:rsid w:val="0028368B"/>
    <w:rsid w:val="002877F7"/>
    <w:rsid w:val="00287889"/>
    <w:rsid w:val="00287A83"/>
    <w:rsid w:val="0029088C"/>
    <w:rsid w:val="002909AC"/>
    <w:rsid w:val="00291CE5"/>
    <w:rsid w:val="00293406"/>
    <w:rsid w:val="00294683"/>
    <w:rsid w:val="002947CB"/>
    <w:rsid w:val="00296C98"/>
    <w:rsid w:val="002A0818"/>
    <w:rsid w:val="002A5EE3"/>
    <w:rsid w:val="002A7B82"/>
    <w:rsid w:val="002B048C"/>
    <w:rsid w:val="002B571E"/>
    <w:rsid w:val="002B66FE"/>
    <w:rsid w:val="002B69CE"/>
    <w:rsid w:val="002B6C4C"/>
    <w:rsid w:val="002C15AC"/>
    <w:rsid w:val="002C57C8"/>
    <w:rsid w:val="002D1DFB"/>
    <w:rsid w:val="002D7127"/>
    <w:rsid w:val="002E0168"/>
    <w:rsid w:val="002E1E1E"/>
    <w:rsid w:val="002E6BAA"/>
    <w:rsid w:val="002F0903"/>
    <w:rsid w:val="002F09DE"/>
    <w:rsid w:val="002F1873"/>
    <w:rsid w:val="002F3EA8"/>
    <w:rsid w:val="002F4A55"/>
    <w:rsid w:val="002F4E0E"/>
    <w:rsid w:val="002F649F"/>
    <w:rsid w:val="002F66F1"/>
    <w:rsid w:val="002F6CDC"/>
    <w:rsid w:val="002F79AF"/>
    <w:rsid w:val="002F79F0"/>
    <w:rsid w:val="00300386"/>
    <w:rsid w:val="00302EF6"/>
    <w:rsid w:val="003035EE"/>
    <w:rsid w:val="0030657E"/>
    <w:rsid w:val="00310E3C"/>
    <w:rsid w:val="003127B8"/>
    <w:rsid w:val="00312AD9"/>
    <w:rsid w:val="003135ED"/>
    <w:rsid w:val="00316C1E"/>
    <w:rsid w:val="003214FE"/>
    <w:rsid w:val="00321512"/>
    <w:rsid w:val="0032338C"/>
    <w:rsid w:val="00325EF2"/>
    <w:rsid w:val="00332642"/>
    <w:rsid w:val="00334E87"/>
    <w:rsid w:val="00335BD5"/>
    <w:rsid w:val="00335DB3"/>
    <w:rsid w:val="003365D6"/>
    <w:rsid w:val="003376BE"/>
    <w:rsid w:val="00342831"/>
    <w:rsid w:val="0034382B"/>
    <w:rsid w:val="003440E8"/>
    <w:rsid w:val="003449B1"/>
    <w:rsid w:val="00344FC1"/>
    <w:rsid w:val="003453F8"/>
    <w:rsid w:val="003458F3"/>
    <w:rsid w:val="003622F3"/>
    <w:rsid w:val="00362907"/>
    <w:rsid w:val="00364DCE"/>
    <w:rsid w:val="00366FAB"/>
    <w:rsid w:val="00370DD7"/>
    <w:rsid w:val="00371380"/>
    <w:rsid w:val="00371B8A"/>
    <w:rsid w:val="0037462B"/>
    <w:rsid w:val="0037483D"/>
    <w:rsid w:val="00376C67"/>
    <w:rsid w:val="00377B62"/>
    <w:rsid w:val="00380833"/>
    <w:rsid w:val="00381551"/>
    <w:rsid w:val="00381F1E"/>
    <w:rsid w:val="00382007"/>
    <w:rsid w:val="00385AED"/>
    <w:rsid w:val="00386F6F"/>
    <w:rsid w:val="00390701"/>
    <w:rsid w:val="003909F4"/>
    <w:rsid w:val="00391A48"/>
    <w:rsid w:val="00394161"/>
    <w:rsid w:val="00397BA2"/>
    <w:rsid w:val="003A0C2B"/>
    <w:rsid w:val="003A1D61"/>
    <w:rsid w:val="003A2184"/>
    <w:rsid w:val="003A3F56"/>
    <w:rsid w:val="003A49EA"/>
    <w:rsid w:val="003A686A"/>
    <w:rsid w:val="003A734E"/>
    <w:rsid w:val="003A78E5"/>
    <w:rsid w:val="003B0B18"/>
    <w:rsid w:val="003B32B7"/>
    <w:rsid w:val="003B7F07"/>
    <w:rsid w:val="003C0A54"/>
    <w:rsid w:val="003C210C"/>
    <w:rsid w:val="003C7B60"/>
    <w:rsid w:val="003D1162"/>
    <w:rsid w:val="003D13ED"/>
    <w:rsid w:val="003E3B36"/>
    <w:rsid w:val="003E5CC6"/>
    <w:rsid w:val="003E7BED"/>
    <w:rsid w:val="003F4562"/>
    <w:rsid w:val="003F4984"/>
    <w:rsid w:val="003F5326"/>
    <w:rsid w:val="003F688B"/>
    <w:rsid w:val="003F7173"/>
    <w:rsid w:val="00401980"/>
    <w:rsid w:val="00402FF3"/>
    <w:rsid w:val="00404811"/>
    <w:rsid w:val="00404AC5"/>
    <w:rsid w:val="004078E6"/>
    <w:rsid w:val="00407EEE"/>
    <w:rsid w:val="004107DA"/>
    <w:rsid w:val="00410D86"/>
    <w:rsid w:val="004142D8"/>
    <w:rsid w:val="00415A6B"/>
    <w:rsid w:val="00417C57"/>
    <w:rsid w:val="004204FC"/>
    <w:rsid w:val="00423E67"/>
    <w:rsid w:val="004266C7"/>
    <w:rsid w:val="004268EF"/>
    <w:rsid w:val="00426B07"/>
    <w:rsid w:val="00430D6E"/>
    <w:rsid w:val="0043356F"/>
    <w:rsid w:val="00433E1F"/>
    <w:rsid w:val="00433FFC"/>
    <w:rsid w:val="00436F61"/>
    <w:rsid w:val="0044000A"/>
    <w:rsid w:val="0044254A"/>
    <w:rsid w:val="00442F1E"/>
    <w:rsid w:val="004455DF"/>
    <w:rsid w:val="0044625A"/>
    <w:rsid w:val="00450035"/>
    <w:rsid w:val="00451111"/>
    <w:rsid w:val="00452B8C"/>
    <w:rsid w:val="0045441F"/>
    <w:rsid w:val="00454B9E"/>
    <w:rsid w:val="00457D9D"/>
    <w:rsid w:val="00460ADB"/>
    <w:rsid w:val="0046267F"/>
    <w:rsid w:val="00463933"/>
    <w:rsid w:val="0046542D"/>
    <w:rsid w:val="00466D15"/>
    <w:rsid w:val="00470AEB"/>
    <w:rsid w:val="0047124F"/>
    <w:rsid w:val="0047290F"/>
    <w:rsid w:val="00473303"/>
    <w:rsid w:val="00473E22"/>
    <w:rsid w:val="0047528A"/>
    <w:rsid w:val="004756DC"/>
    <w:rsid w:val="00475B39"/>
    <w:rsid w:val="00483802"/>
    <w:rsid w:val="004875EC"/>
    <w:rsid w:val="004918FC"/>
    <w:rsid w:val="00491997"/>
    <w:rsid w:val="00491FCF"/>
    <w:rsid w:val="004939D1"/>
    <w:rsid w:val="00495082"/>
    <w:rsid w:val="00497A5C"/>
    <w:rsid w:val="004A248E"/>
    <w:rsid w:val="004A534F"/>
    <w:rsid w:val="004B240D"/>
    <w:rsid w:val="004B2C29"/>
    <w:rsid w:val="004B2DC6"/>
    <w:rsid w:val="004B4A5A"/>
    <w:rsid w:val="004B67A0"/>
    <w:rsid w:val="004C2CF0"/>
    <w:rsid w:val="004C64AC"/>
    <w:rsid w:val="004D5FCD"/>
    <w:rsid w:val="004D7A2E"/>
    <w:rsid w:val="004D7FBD"/>
    <w:rsid w:val="004E0497"/>
    <w:rsid w:val="004E4902"/>
    <w:rsid w:val="004E5C26"/>
    <w:rsid w:val="004E7A48"/>
    <w:rsid w:val="004F019B"/>
    <w:rsid w:val="004F1E2F"/>
    <w:rsid w:val="004F4056"/>
    <w:rsid w:val="004F4E43"/>
    <w:rsid w:val="00501202"/>
    <w:rsid w:val="005018A2"/>
    <w:rsid w:val="00513470"/>
    <w:rsid w:val="00513A81"/>
    <w:rsid w:val="00516ABB"/>
    <w:rsid w:val="00516C40"/>
    <w:rsid w:val="0052128C"/>
    <w:rsid w:val="00523481"/>
    <w:rsid w:val="0052535C"/>
    <w:rsid w:val="00526CA5"/>
    <w:rsid w:val="00530274"/>
    <w:rsid w:val="00531543"/>
    <w:rsid w:val="00537AF1"/>
    <w:rsid w:val="00540C66"/>
    <w:rsid w:val="00540EDB"/>
    <w:rsid w:val="00540F25"/>
    <w:rsid w:val="0054215F"/>
    <w:rsid w:val="0054460A"/>
    <w:rsid w:val="0054489D"/>
    <w:rsid w:val="00547041"/>
    <w:rsid w:val="00547D9E"/>
    <w:rsid w:val="00550529"/>
    <w:rsid w:val="00550585"/>
    <w:rsid w:val="00552838"/>
    <w:rsid w:val="00557139"/>
    <w:rsid w:val="005605E5"/>
    <w:rsid w:val="0056144C"/>
    <w:rsid w:val="00561AA4"/>
    <w:rsid w:val="00562313"/>
    <w:rsid w:val="00562D97"/>
    <w:rsid w:val="00563C71"/>
    <w:rsid w:val="005641A8"/>
    <w:rsid w:val="005646EC"/>
    <w:rsid w:val="00566F29"/>
    <w:rsid w:val="00570113"/>
    <w:rsid w:val="00573BE3"/>
    <w:rsid w:val="005750EA"/>
    <w:rsid w:val="005769EC"/>
    <w:rsid w:val="005771BE"/>
    <w:rsid w:val="00580658"/>
    <w:rsid w:val="00582434"/>
    <w:rsid w:val="00583342"/>
    <w:rsid w:val="005850AC"/>
    <w:rsid w:val="005851D3"/>
    <w:rsid w:val="00586976"/>
    <w:rsid w:val="00587A96"/>
    <w:rsid w:val="005905C2"/>
    <w:rsid w:val="005949CC"/>
    <w:rsid w:val="00595D37"/>
    <w:rsid w:val="00596B58"/>
    <w:rsid w:val="005A2695"/>
    <w:rsid w:val="005A4425"/>
    <w:rsid w:val="005A6222"/>
    <w:rsid w:val="005A7801"/>
    <w:rsid w:val="005B0A58"/>
    <w:rsid w:val="005C3471"/>
    <w:rsid w:val="005C4495"/>
    <w:rsid w:val="005C7185"/>
    <w:rsid w:val="005D3489"/>
    <w:rsid w:val="005E1024"/>
    <w:rsid w:val="005E18FB"/>
    <w:rsid w:val="005E1A57"/>
    <w:rsid w:val="005E2A9D"/>
    <w:rsid w:val="005E3E12"/>
    <w:rsid w:val="005E4090"/>
    <w:rsid w:val="005E6B99"/>
    <w:rsid w:val="005E7D5F"/>
    <w:rsid w:val="005F36EB"/>
    <w:rsid w:val="005F54F7"/>
    <w:rsid w:val="005F6D12"/>
    <w:rsid w:val="005F7E29"/>
    <w:rsid w:val="006000DB"/>
    <w:rsid w:val="006007A7"/>
    <w:rsid w:val="00604AFA"/>
    <w:rsid w:val="0060597A"/>
    <w:rsid w:val="00606CC0"/>
    <w:rsid w:val="00611BDB"/>
    <w:rsid w:val="00613A9E"/>
    <w:rsid w:val="00614B16"/>
    <w:rsid w:val="0061530F"/>
    <w:rsid w:val="00624F99"/>
    <w:rsid w:val="0062650B"/>
    <w:rsid w:val="00626890"/>
    <w:rsid w:val="00626CFC"/>
    <w:rsid w:val="00626E0C"/>
    <w:rsid w:val="00630B53"/>
    <w:rsid w:val="00631C75"/>
    <w:rsid w:val="0063342A"/>
    <w:rsid w:val="0063361D"/>
    <w:rsid w:val="006371F4"/>
    <w:rsid w:val="0064003D"/>
    <w:rsid w:val="00642749"/>
    <w:rsid w:val="006435EE"/>
    <w:rsid w:val="006464CF"/>
    <w:rsid w:val="00647503"/>
    <w:rsid w:val="0065360F"/>
    <w:rsid w:val="00655BD2"/>
    <w:rsid w:val="00656236"/>
    <w:rsid w:val="006570B6"/>
    <w:rsid w:val="006604A4"/>
    <w:rsid w:val="00660E94"/>
    <w:rsid w:val="0066443E"/>
    <w:rsid w:val="00666929"/>
    <w:rsid w:val="0067076D"/>
    <w:rsid w:val="00671596"/>
    <w:rsid w:val="00673C0C"/>
    <w:rsid w:val="00673F23"/>
    <w:rsid w:val="00675A51"/>
    <w:rsid w:val="00686118"/>
    <w:rsid w:val="0068614B"/>
    <w:rsid w:val="00686E56"/>
    <w:rsid w:val="00686E67"/>
    <w:rsid w:val="006870EA"/>
    <w:rsid w:val="0069152B"/>
    <w:rsid w:val="00693560"/>
    <w:rsid w:val="00694B53"/>
    <w:rsid w:val="00695F4E"/>
    <w:rsid w:val="0069666C"/>
    <w:rsid w:val="006A3433"/>
    <w:rsid w:val="006B1F9A"/>
    <w:rsid w:val="006B2608"/>
    <w:rsid w:val="006B3C7B"/>
    <w:rsid w:val="006B4132"/>
    <w:rsid w:val="006B425C"/>
    <w:rsid w:val="006B4597"/>
    <w:rsid w:val="006C2596"/>
    <w:rsid w:val="006C4123"/>
    <w:rsid w:val="006C4CBF"/>
    <w:rsid w:val="006C75F7"/>
    <w:rsid w:val="006C7E26"/>
    <w:rsid w:val="006D4364"/>
    <w:rsid w:val="006D5184"/>
    <w:rsid w:val="006D67E9"/>
    <w:rsid w:val="006D7608"/>
    <w:rsid w:val="006E0388"/>
    <w:rsid w:val="006E18CD"/>
    <w:rsid w:val="006E282E"/>
    <w:rsid w:val="006E3E1C"/>
    <w:rsid w:val="006F0335"/>
    <w:rsid w:val="006F33FC"/>
    <w:rsid w:val="006F37F1"/>
    <w:rsid w:val="006F3B23"/>
    <w:rsid w:val="006F4089"/>
    <w:rsid w:val="006F66F0"/>
    <w:rsid w:val="006F7942"/>
    <w:rsid w:val="00700B83"/>
    <w:rsid w:val="007012EA"/>
    <w:rsid w:val="00702D12"/>
    <w:rsid w:val="007101D0"/>
    <w:rsid w:val="00710922"/>
    <w:rsid w:val="00711DF4"/>
    <w:rsid w:val="0071218C"/>
    <w:rsid w:val="0071774F"/>
    <w:rsid w:val="00717C29"/>
    <w:rsid w:val="007227F0"/>
    <w:rsid w:val="00722D86"/>
    <w:rsid w:val="00723B0E"/>
    <w:rsid w:val="00724372"/>
    <w:rsid w:val="00725D5D"/>
    <w:rsid w:val="007308D9"/>
    <w:rsid w:val="00730E55"/>
    <w:rsid w:val="00733ED4"/>
    <w:rsid w:val="0073440C"/>
    <w:rsid w:val="00735CEA"/>
    <w:rsid w:val="00737C3E"/>
    <w:rsid w:val="0074038D"/>
    <w:rsid w:val="0074124A"/>
    <w:rsid w:val="007433FF"/>
    <w:rsid w:val="007435D4"/>
    <w:rsid w:val="00744CF2"/>
    <w:rsid w:val="007467C0"/>
    <w:rsid w:val="00747B76"/>
    <w:rsid w:val="007511D2"/>
    <w:rsid w:val="007529E1"/>
    <w:rsid w:val="00752EA6"/>
    <w:rsid w:val="00753CBE"/>
    <w:rsid w:val="00762934"/>
    <w:rsid w:val="007633FC"/>
    <w:rsid w:val="0076347C"/>
    <w:rsid w:val="00763904"/>
    <w:rsid w:val="0076472C"/>
    <w:rsid w:val="007666D7"/>
    <w:rsid w:val="00767C8E"/>
    <w:rsid w:val="00767DCC"/>
    <w:rsid w:val="007721AE"/>
    <w:rsid w:val="00772960"/>
    <w:rsid w:val="0077462E"/>
    <w:rsid w:val="00776E58"/>
    <w:rsid w:val="00777F1C"/>
    <w:rsid w:val="00780F5A"/>
    <w:rsid w:val="00781641"/>
    <w:rsid w:val="007831BA"/>
    <w:rsid w:val="00784A44"/>
    <w:rsid w:val="00791E10"/>
    <w:rsid w:val="00793AFD"/>
    <w:rsid w:val="007A5F08"/>
    <w:rsid w:val="007A7C11"/>
    <w:rsid w:val="007B0BD4"/>
    <w:rsid w:val="007B646B"/>
    <w:rsid w:val="007B691A"/>
    <w:rsid w:val="007C10BB"/>
    <w:rsid w:val="007C3712"/>
    <w:rsid w:val="007C79A9"/>
    <w:rsid w:val="007D3ACC"/>
    <w:rsid w:val="007D3EC5"/>
    <w:rsid w:val="007D5F54"/>
    <w:rsid w:val="007D61D5"/>
    <w:rsid w:val="007D7507"/>
    <w:rsid w:val="007D7984"/>
    <w:rsid w:val="007E0E28"/>
    <w:rsid w:val="007E31D8"/>
    <w:rsid w:val="007E350B"/>
    <w:rsid w:val="007E5210"/>
    <w:rsid w:val="007E56C9"/>
    <w:rsid w:val="007E67EC"/>
    <w:rsid w:val="007E7530"/>
    <w:rsid w:val="007E7B27"/>
    <w:rsid w:val="007F3860"/>
    <w:rsid w:val="007F7E6E"/>
    <w:rsid w:val="008025D0"/>
    <w:rsid w:val="00805773"/>
    <w:rsid w:val="00806045"/>
    <w:rsid w:val="00807556"/>
    <w:rsid w:val="0081066B"/>
    <w:rsid w:val="0081300F"/>
    <w:rsid w:val="0081326D"/>
    <w:rsid w:val="008179FF"/>
    <w:rsid w:val="00821825"/>
    <w:rsid w:val="008238DC"/>
    <w:rsid w:val="00830024"/>
    <w:rsid w:val="00831A93"/>
    <w:rsid w:val="00832092"/>
    <w:rsid w:val="008330C2"/>
    <w:rsid w:val="00833FB7"/>
    <w:rsid w:val="00840968"/>
    <w:rsid w:val="00841DF2"/>
    <w:rsid w:val="0084235F"/>
    <w:rsid w:val="0084257A"/>
    <w:rsid w:val="00847AE9"/>
    <w:rsid w:val="00850447"/>
    <w:rsid w:val="00850B2E"/>
    <w:rsid w:val="008514CC"/>
    <w:rsid w:val="00851699"/>
    <w:rsid w:val="00851E68"/>
    <w:rsid w:val="0085357D"/>
    <w:rsid w:val="008546C9"/>
    <w:rsid w:val="00860E3B"/>
    <w:rsid w:val="00862021"/>
    <w:rsid w:val="00864D84"/>
    <w:rsid w:val="00867CD6"/>
    <w:rsid w:val="00870DEE"/>
    <w:rsid w:val="0087107F"/>
    <w:rsid w:val="00871371"/>
    <w:rsid w:val="00871892"/>
    <w:rsid w:val="00872844"/>
    <w:rsid w:val="00872CC0"/>
    <w:rsid w:val="008744F7"/>
    <w:rsid w:val="00875953"/>
    <w:rsid w:val="008762EF"/>
    <w:rsid w:val="008803B4"/>
    <w:rsid w:val="00880A30"/>
    <w:rsid w:val="0088215E"/>
    <w:rsid w:val="00890BDE"/>
    <w:rsid w:val="00891CAA"/>
    <w:rsid w:val="00893A3F"/>
    <w:rsid w:val="00897054"/>
    <w:rsid w:val="008A366F"/>
    <w:rsid w:val="008A5264"/>
    <w:rsid w:val="008A656E"/>
    <w:rsid w:val="008A7113"/>
    <w:rsid w:val="008A7D26"/>
    <w:rsid w:val="008B0B94"/>
    <w:rsid w:val="008B48EF"/>
    <w:rsid w:val="008B5070"/>
    <w:rsid w:val="008B75AB"/>
    <w:rsid w:val="008C0DEB"/>
    <w:rsid w:val="008C312B"/>
    <w:rsid w:val="008C44F9"/>
    <w:rsid w:val="008C6A18"/>
    <w:rsid w:val="008C7B68"/>
    <w:rsid w:val="008D0236"/>
    <w:rsid w:val="008D0F27"/>
    <w:rsid w:val="008D1A7B"/>
    <w:rsid w:val="008D1AC9"/>
    <w:rsid w:val="008D1DE8"/>
    <w:rsid w:val="008D2B98"/>
    <w:rsid w:val="008D339C"/>
    <w:rsid w:val="008D38A3"/>
    <w:rsid w:val="008D5C67"/>
    <w:rsid w:val="008D6CA8"/>
    <w:rsid w:val="008E0535"/>
    <w:rsid w:val="008E2AC3"/>
    <w:rsid w:val="008E3765"/>
    <w:rsid w:val="008E6951"/>
    <w:rsid w:val="008E7322"/>
    <w:rsid w:val="008F00FB"/>
    <w:rsid w:val="008F18FB"/>
    <w:rsid w:val="008F1AE1"/>
    <w:rsid w:val="008F36BB"/>
    <w:rsid w:val="008F4151"/>
    <w:rsid w:val="008F458D"/>
    <w:rsid w:val="008F5737"/>
    <w:rsid w:val="00900EDC"/>
    <w:rsid w:val="00906734"/>
    <w:rsid w:val="00907874"/>
    <w:rsid w:val="009101D1"/>
    <w:rsid w:val="00910A89"/>
    <w:rsid w:val="00912024"/>
    <w:rsid w:val="00912D16"/>
    <w:rsid w:val="00916C72"/>
    <w:rsid w:val="00917E70"/>
    <w:rsid w:val="00920AB0"/>
    <w:rsid w:val="009216AA"/>
    <w:rsid w:val="00922250"/>
    <w:rsid w:val="0092260F"/>
    <w:rsid w:val="00923E1D"/>
    <w:rsid w:val="009247D1"/>
    <w:rsid w:val="009261F1"/>
    <w:rsid w:val="009319F2"/>
    <w:rsid w:val="0093350E"/>
    <w:rsid w:val="009348EF"/>
    <w:rsid w:val="00934FD3"/>
    <w:rsid w:val="00937FA6"/>
    <w:rsid w:val="009402D8"/>
    <w:rsid w:val="00940B0C"/>
    <w:rsid w:val="00940E03"/>
    <w:rsid w:val="00940F42"/>
    <w:rsid w:val="00941305"/>
    <w:rsid w:val="00941836"/>
    <w:rsid w:val="009418BB"/>
    <w:rsid w:val="00942ECB"/>
    <w:rsid w:val="00950976"/>
    <w:rsid w:val="00952EC4"/>
    <w:rsid w:val="00953DED"/>
    <w:rsid w:val="00954F9D"/>
    <w:rsid w:val="009556EA"/>
    <w:rsid w:val="00960AD1"/>
    <w:rsid w:val="00960C57"/>
    <w:rsid w:val="009625F5"/>
    <w:rsid w:val="00964662"/>
    <w:rsid w:val="0096659F"/>
    <w:rsid w:val="00967075"/>
    <w:rsid w:val="00967B01"/>
    <w:rsid w:val="00970290"/>
    <w:rsid w:val="00972A12"/>
    <w:rsid w:val="009756C2"/>
    <w:rsid w:val="0097664B"/>
    <w:rsid w:val="00983493"/>
    <w:rsid w:val="00984FC8"/>
    <w:rsid w:val="00992DBA"/>
    <w:rsid w:val="0099430A"/>
    <w:rsid w:val="009951C0"/>
    <w:rsid w:val="00995A58"/>
    <w:rsid w:val="00995EA9"/>
    <w:rsid w:val="00996038"/>
    <w:rsid w:val="009976A3"/>
    <w:rsid w:val="009A05FB"/>
    <w:rsid w:val="009A0A35"/>
    <w:rsid w:val="009A1F30"/>
    <w:rsid w:val="009B1064"/>
    <w:rsid w:val="009B1493"/>
    <w:rsid w:val="009B2892"/>
    <w:rsid w:val="009B77F8"/>
    <w:rsid w:val="009C04F7"/>
    <w:rsid w:val="009C1A7F"/>
    <w:rsid w:val="009C212D"/>
    <w:rsid w:val="009C3107"/>
    <w:rsid w:val="009C315B"/>
    <w:rsid w:val="009C44D7"/>
    <w:rsid w:val="009C54C4"/>
    <w:rsid w:val="009C7610"/>
    <w:rsid w:val="009D2AE9"/>
    <w:rsid w:val="009D30C0"/>
    <w:rsid w:val="009D5AC1"/>
    <w:rsid w:val="009D5BAE"/>
    <w:rsid w:val="009D736F"/>
    <w:rsid w:val="009E16DE"/>
    <w:rsid w:val="009E3B52"/>
    <w:rsid w:val="009E46F2"/>
    <w:rsid w:val="009F2423"/>
    <w:rsid w:val="009F2F3F"/>
    <w:rsid w:val="009F3C07"/>
    <w:rsid w:val="009F5297"/>
    <w:rsid w:val="009F77A2"/>
    <w:rsid w:val="00A00CC3"/>
    <w:rsid w:val="00A01D7D"/>
    <w:rsid w:val="00A037DC"/>
    <w:rsid w:val="00A070DB"/>
    <w:rsid w:val="00A152AF"/>
    <w:rsid w:val="00A15545"/>
    <w:rsid w:val="00A1788A"/>
    <w:rsid w:val="00A17ACB"/>
    <w:rsid w:val="00A17F59"/>
    <w:rsid w:val="00A20095"/>
    <w:rsid w:val="00A24345"/>
    <w:rsid w:val="00A2480C"/>
    <w:rsid w:val="00A261B6"/>
    <w:rsid w:val="00A27EA1"/>
    <w:rsid w:val="00A31171"/>
    <w:rsid w:val="00A34CEA"/>
    <w:rsid w:val="00A355E8"/>
    <w:rsid w:val="00A36943"/>
    <w:rsid w:val="00A41675"/>
    <w:rsid w:val="00A41915"/>
    <w:rsid w:val="00A42C1A"/>
    <w:rsid w:val="00A45A70"/>
    <w:rsid w:val="00A47FB0"/>
    <w:rsid w:val="00A500C4"/>
    <w:rsid w:val="00A527AB"/>
    <w:rsid w:val="00A55E7E"/>
    <w:rsid w:val="00A57033"/>
    <w:rsid w:val="00A571F8"/>
    <w:rsid w:val="00A61487"/>
    <w:rsid w:val="00A6409B"/>
    <w:rsid w:val="00A701BB"/>
    <w:rsid w:val="00A70304"/>
    <w:rsid w:val="00A70515"/>
    <w:rsid w:val="00A735A0"/>
    <w:rsid w:val="00A73767"/>
    <w:rsid w:val="00A74A91"/>
    <w:rsid w:val="00A773E1"/>
    <w:rsid w:val="00A817B4"/>
    <w:rsid w:val="00A818D2"/>
    <w:rsid w:val="00A83538"/>
    <w:rsid w:val="00A84502"/>
    <w:rsid w:val="00A850EA"/>
    <w:rsid w:val="00A9110C"/>
    <w:rsid w:val="00A92DCC"/>
    <w:rsid w:val="00A96282"/>
    <w:rsid w:val="00A974BA"/>
    <w:rsid w:val="00A97741"/>
    <w:rsid w:val="00AA1D17"/>
    <w:rsid w:val="00AA3FDB"/>
    <w:rsid w:val="00AA6AC2"/>
    <w:rsid w:val="00AA720A"/>
    <w:rsid w:val="00AB337C"/>
    <w:rsid w:val="00AB3839"/>
    <w:rsid w:val="00AB545A"/>
    <w:rsid w:val="00AB6AE2"/>
    <w:rsid w:val="00AB71E5"/>
    <w:rsid w:val="00AB7C01"/>
    <w:rsid w:val="00AC4879"/>
    <w:rsid w:val="00AC49F0"/>
    <w:rsid w:val="00AD2617"/>
    <w:rsid w:val="00AD4E41"/>
    <w:rsid w:val="00AE137D"/>
    <w:rsid w:val="00AE213C"/>
    <w:rsid w:val="00AE2D70"/>
    <w:rsid w:val="00AE2F08"/>
    <w:rsid w:val="00AE3721"/>
    <w:rsid w:val="00AE42A1"/>
    <w:rsid w:val="00AE4452"/>
    <w:rsid w:val="00AE547A"/>
    <w:rsid w:val="00AE5F5A"/>
    <w:rsid w:val="00AE640D"/>
    <w:rsid w:val="00AE7866"/>
    <w:rsid w:val="00AF3289"/>
    <w:rsid w:val="00AF3A17"/>
    <w:rsid w:val="00AF5A56"/>
    <w:rsid w:val="00AF5CB9"/>
    <w:rsid w:val="00AF6FBD"/>
    <w:rsid w:val="00B00506"/>
    <w:rsid w:val="00B00933"/>
    <w:rsid w:val="00B068E9"/>
    <w:rsid w:val="00B10D6E"/>
    <w:rsid w:val="00B132EF"/>
    <w:rsid w:val="00B15518"/>
    <w:rsid w:val="00B15C69"/>
    <w:rsid w:val="00B17686"/>
    <w:rsid w:val="00B23256"/>
    <w:rsid w:val="00B23F51"/>
    <w:rsid w:val="00B27794"/>
    <w:rsid w:val="00B30976"/>
    <w:rsid w:val="00B31482"/>
    <w:rsid w:val="00B4083E"/>
    <w:rsid w:val="00B47166"/>
    <w:rsid w:val="00B522F8"/>
    <w:rsid w:val="00B52661"/>
    <w:rsid w:val="00B52669"/>
    <w:rsid w:val="00B531C1"/>
    <w:rsid w:val="00B53D29"/>
    <w:rsid w:val="00B54E15"/>
    <w:rsid w:val="00B610A8"/>
    <w:rsid w:val="00B639CA"/>
    <w:rsid w:val="00B66C68"/>
    <w:rsid w:val="00B67F7D"/>
    <w:rsid w:val="00B71438"/>
    <w:rsid w:val="00B7327A"/>
    <w:rsid w:val="00B760FA"/>
    <w:rsid w:val="00B80347"/>
    <w:rsid w:val="00B8041F"/>
    <w:rsid w:val="00B82041"/>
    <w:rsid w:val="00B86373"/>
    <w:rsid w:val="00B867EA"/>
    <w:rsid w:val="00B87A12"/>
    <w:rsid w:val="00B87F68"/>
    <w:rsid w:val="00B9329D"/>
    <w:rsid w:val="00B935E2"/>
    <w:rsid w:val="00B9414F"/>
    <w:rsid w:val="00B954D1"/>
    <w:rsid w:val="00B95A08"/>
    <w:rsid w:val="00B96E5A"/>
    <w:rsid w:val="00B97A6F"/>
    <w:rsid w:val="00B97CE1"/>
    <w:rsid w:val="00BA0916"/>
    <w:rsid w:val="00BA2427"/>
    <w:rsid w:val="00BA2859"/>
    <w:rsid w:val="00BA4221"/>
    <w:rsid w:val="00BA4765"/>
    <w:rsid w:val="00BA78E6"/>
    <w:rsid w:val="00BB5030"/>
    <w:rsid w:val="00BB7CE3"/>
    <w:rsid w:val="00BC0DC2"/>
    <w:rsid w:val="00BC16BB"/>
    <w:rsid w:val="00BC51A3"/>
    <w:rsid w:val="00BD06F2"/>
    <w:rsid w:val="00BD1ABB"/>
    <w:rsid w:val="00BD1F79"/>
    <w:rsid w:val="00BD200E"/>
    <w:rsid w:val="00BD30E2"/>
    <w:rsid w:val="00BD6E24"/>
    <w:rsid w:val="00BE0F85"/>
    <w:rsid w:val="00BE1DF1"/>
    <w:rsid w:val="00BE58B8"/>
    <w:rsid w:val="00BE76AF"/>
    <w:rsid w:val="00BF1FF1"/>
    <w:rsid w:val="00BF2ECA"/>
    <w:rsid w:val="00BF2F25"/>
    <w:rsid w:val="00BF459E"/>
    <w:rsid w:val="00BF46F2"/>
    <w:rsid w:val="00BF4768"/>
    <w:rsid w:val="00BF6029"/>
    <w:rsid w:val="00C0242A"/>
    <w:rsid w:val="00C041ED"/>
    <w:rsid w:val="00C10D7B"/>
    <w:rsid w:val="00C14AF9"/>
    <w:rsid w:val="00C170F5"/>
    <w:rsid w:val="00C17DAC"/>
    <w:rsid w:val="00C20B0E"/>
    <w:rsid w:val="00C21C68"/>
    <w:rsid w:val="00C224CF"/>
    <w:rsid w:val="00C26D06"/>
    <w:rsid w:val="00C26D3D"/>
    <w:rsid w:val="00C33CAC"/>
    <w:rsid w:val="00C366DE"/>
    <w:rsid w:val="00C41E7E"/>
    <w:rsid w:val="00C426F4"/>
    <w:rsid w:val="00C42737"/>
    <w:rsid w:val="00C464E5"/>
    <w:rsid w:val="00C4740C"/>
    <w:rsid w:val="00C51024"/>
    <w:rsid w:val="00C55919"/>
    <w:rsid w:val="00C6126B"/>
    <w:rsid w:val="00C65A7A"/>
    <w:rsid w:val="00C67D49"/>
    <w:rsid w:val="00C753FF"/>
    <w:rsid w:val="00C76807"/>
    <w:rsid w:val="00C80D76"/>
    <w:rsid w:val="00C8345D"/>
    <w:rsid w:val="00C84593"/>
    <w:rsid w:val="00C84E30"/>
    <w:rsid w:val="00C87512"/>
    <w:rsid w:val="00C910AF"/>
    <w:rsid w:val="00C914FC"/>
    <w:rsid w:val="00CA0AB9"/>
    <w:rsid w:val="00CA169D"/>
    <w:rsid w:val="00CA2235"/>
    <w:rsid w:val="00CA560C"/>
    <w:rsid w:val="00CA5B13"/>
    <w:rsid w:val="00CA706C"/>
    <w:rsid w:val="00CB002A"/>
    <w:rsid w:val="00CB00BC"/>
    <w:rsid w:val="00CB0151"/>
    <w:rsid w:val="00CB0E15"/>
    <w:rsid w:val="00CB12FF"/>
    <w:rsid w:val="00CB2DF9"/>
    <w:rsid w:val="00CB3583"/>
    <w:rsid w:val="00CB4C2D"/>
    <w:rsid w:val="00CB5618"/>
    <w:rsid w:val="00CB7743"/>
    <w:rsid w:val="00CC2047"/>
    <w:rsid w:val="00CC504D"/>
    <w:rsid w:val="00CD3B6C"/>
    <w:rsid w:val="00CD463F"/>
    <w:rsid w:val="00CD60F3"/>
    <w:rsid w:val="00CD7B89"/>
    <w:rsid w:val="00CE275B"/>
    <w:rsid w:val="00CE4DB5"/>
    <w:rsid w:val="00CE583E"/>
    <w:rsid w:val="00CE731D"/>
    <w:rsid w:val="00CF4E2C"/>
    <w:rsid w:val="00CF5288"/>
    <w:rsid w:val="00CF5CA1"/>
    <w:rsid w:val="00D0135E"/>
    <w:rsid w:val="00D01AF5"/>
    <w:rsid w:val="00D05087"/>
    <w:rsid w:val="00D06A58"/>
    <w:rsid w:val="00D06EBA"/>
    <w:rsid w:val="00D06ED5"/>
    <w:rsid w:val="00D117AD"/>
    <w:rsid w:val="00D17D00"/>
    <w:rsid w:val="00D24581"/>
    <w:rsid w:val="00D25685"/>
    <w:rsid w:val="00D25707"/>
    <w:rsid w:val="00D27120"/>
    <w:rsid w:val="00D30644"/>
    <w:rsid w:val="00D333F4"/>
    <w:rsid w:val="00D33DED"/>
    <w:rsid w:val="00D3413E"/>
    <w:rsid w:val="00D36304"/>
    <w:rsid w:val="00D37066"/>
    <w:rsid w:val="00D403E0"/>
    <w:rsid w:val="00D41BC2"/>
    <w:rsid w:val="00D420DC"/>
    <w:rsid w:val="00D4234C"/>
    <w:rsid w:val="00D435F8"/>
    <w:rsid w:val="00D45D5F"/>
    <w:rsid w:val="00D478F1"/>
    <w:rsid w:val="00D528D0"/>
    <w:rsid w:val="00D52F30"/>
    <w:rsid w:val="00D62969"/>
    <w:rsid w:val="00D7383F"/>
    <w:rsid w:val="00D74669"/>
    <w:rsid w:val="00D81402"/>
    <w:rsid w:val="00D832F2"/>
    <w:rsid w:val="00D84C8D"/>
    <w:rsid w:val="00D869ED"/>
    <w:rsid w:val="00D93507"/>
    <w:rsid w:val="00D938FC"/>
    <w:rsid w:val="00D974E6"/>
    <w:rsid w:val="00D975A5"/>
    <w:rsid w:val="00DA07BA"/>
    <w:rsid w:val="00DA09B1"/>
    <w:rsid w:val="00DA3688"/>
    <w:rsid w:val="00DA4E5F"/>
    <w:rsid w:val="00DA53FE"/>
    <w:rsid w:val="00DA5F52"/>
    <w:rsid w:val="00DB012A"/>
    <w:rsid w:val="00DB4BAA"/>
    <w:rsid w:val="00DB592C"/>
    <w:rsid w:val="00DB5BEB"/>
    <w:rsid w:val="00DB6CAC"/>
    <w:rsid w:val="00DB70D2"/>
    <w:rsid w:val="00DC1FC0"/>
    <w:rsid w:val="00DC42A9"/>
    <w:rsid w:val="00DC4941"/>
    <w:rsid w:val="00DC5358"/>
    <w:rsid w:val="00DC59B9"/>
    <w:rsid w:val="00DC641D"/>
    <w:rsid w:val="00DD1D1B"/>
    <w:rsid w:val="00DD40F9"/>
    <w:rsid w:val="00DD70FB"/>
    <w:rsid w:val="00DE0D90"/>
    <w:rsid w:val="00DE3193"/>
    <w:rsid w:val="00DE41E4"/>
    <w:rsid w:val="00DE4E19"/>
    <w:rsid w:val="00DE53BF"/>
    <w:rsid w:val="00DF0133"/>
    <w:rsid w:val="00DF4080"/>
    <w:rsid w:val="00DF69A7"/>
    <w:rsid w:val="00DF73F0"/>
    <w:rsid w:val="00E03336"/>
    <w:rsid w:val="00E03EED"/>
    <w:rsid w:val="00E04DB9"/>
    <w:rsid w:val="00E05BE3"/>
    <w:rsid w:val="00E15D67"/>
    <w:rsid w:val="00E15DAC"/>
    <w:rsid w:val="00E2411D"/>
    <w:rsid w:val="00E24858"/>
    <w:rsid w:val="00E252AB"/>
    <w:rsid w:val="00E306AD"/>
    <w:rsid w:val="00E31A6D"/>
    <w:rsid w:val="00E34D1E"/>
    <w:rsid w:val="00E362C7"/>
    <w:rsid w:val="00E4081D"/>
    <w:rsid w:val="00E421F6"/>
    <w:rsid w:val="00E42410"/>
    <w:rsid w:val="00E474D0"/>
    <w:rsid w:val="00E4780C"/>
    <w:rsid w:val="00E57049"/>
    <w:rsid w:val="00E5733F"/>
    <w:rsid w:val="00E5736B"/>
    <w:rsid w:val="00E57983"/>
    <w:rsid w:val="00E57FD5"/>
    <w:rsid w:val="00E6036A"/>
    <w:rsid w:val="00E60E1B"/>
    <w:rsid w:val="00E61525"/>
    <w:rsid w:val="00E61806"/>
    <w:rsid w:val="00E62EE7"/>
    <w:rsid w:val="00E7015F"/>
    <w:rsid w:val="00E70FE3"/>
    <w:rsid w:val="00E731F6"/>
    <w:rsid w:val="00E743B6"/>
    <w:rsid w:val="00E753FA"/>
    <w:rsid w:val="00E75CEA"/>
    <w:rsid w:val="00E761BF"/>
    <w:rsid w:val="00E80FA7"/>
    <w:rsid w:val="00E82700"/>
    <w:rsid w:val="00E82760"/>
    <w:rsid w:val="00E82A88"/>
    <w:rsid w:val="00E92174"/>
    <w:rsid w:val="00E92ECC"/>
    <w:rsid w:val="00E93F91"/>
    <w:rsid w:val="00E97D4B"/>
    <w:rsid w:val="00EA028C"/>
    <w:rsid w:val="00EA02E4"/>
    <w:rsid w:val="00EA2A93"/>
    <w:rsid w:val="00EA5241"/>
    <w:rsid w:val="00EB0797"/>
    <w:rsid w:val="00EB0AAA"/>
    <w:rsid w:val="00EB0F5F"/>
    <w:rsid w:val="00EB18AE"/>
    <w:rsid w:val="00EB3FE3"/>
    <w:rsid w:val="00EB4CAB"/>
    <w:rsid w:val="00EB538B"/>
    <w:rsid w:val="00EB55E6"/>
    <w:rsid w:val="00EC0DFB"/>
    <w:rsid w:val="00EC4494"/>
    <w:rsid w:val="00EC4E59"/>
    <w:rsid w:val="00ED2AE8"/>
    <w:rsid w:val="00ED6946"/>
    <w:rsid w:val="00EE10AF"/>
    <w:rsid w:val="00EE37FE"/>
    <w:rsid w:val="00EE428F"/>
    <w:rsid w:val="00EE4351"/>
    <w:rsid w:val="00EE4845"/>
    <w:rsid w:val="00EE5131"/>
    <w:rsid w:val="00EE5E21"/>
    <w:rsid w:val="00EF0489"/>
    <w:rsid w:val="00EF115B"/>
    <w:rsid w:val="00EF4401"/>
    <w:rsid w:val="00EF626B"/>
    <w:rsid w:val="00EF6AE1"/>
    <w:rsid w:val="00EF7976"/>
    <w:rsid w:val="00F00870"/>
    <w:rsid w:val="00F00BA2"/>
    <w:rsid w:val="00F00E0C"/>
    <w:rsid w:val="00F00FFD"/>
    <w:rsid w:val="00F05C48"/>
    <w:rsid w:val="00F05DE7"/>
    <w:rsid w:val="00F109A1"/>
    <w:rsid w:val="00F129AF"/>
    <w:rsid w:val="00F12F19"/>
    <w:rsid w:val="00F1322A"/>
    <w:rsid w:val="00F20438"/>
    <w:rsid w:val="00F2315A"/>
    <w:rsid w:val="00F24645"/>
    <w:rsid w:val="00F26261"/>
    <w:rsid w:val="00F26DBB"/>
    <w:rsid w:val="00F272EE"/>
    <w:rsid w:val="00F309F1"/>
    <w:rsid w:val="00F32614"/>
    <w:rsid w:val="00F32819"/>
    <w:rsid w:val="00F368AB"/>
    <w:rsid w:val="00F40185"/>
    <w:rsid w:val="00F4177B"/>
    <w:rsid w:val="00F422A9"/>
    <w:rsid w:val="00F43366"/>
    <w:rsid w:val="00F476A5"/>
    <w:rsid w:val="00F50669"/>
    <w:rsid w:val="00F56675"/>
    <w:rsid w:val="00F56CBB"/>
    <w:rsid w:val="00F66658"/>
    <w:rsid w:val="00F71082"/>
    <w:rsid w:val="00F71999"/>
    <w:rsid w:val="00F7242E"/>
    <w:rsid w:val="00F759E7"/>
    <w:rsid w:val="00F75F97"/>
    <w:rsid w:val="00F7669F"/>
    <w:rsid w:val="00F77395"/>
    <w:rsid w:val="00F773AE"/>
    <w:rsid w:val="00F77AAC"/>
    <w:rsid w:val="00F81794"/>
    <w:rsid w:val="00F83D49"/>
    <w:rsid w:val="00F86507"/>
    <w:rsid w:val="00F87D57"/>
    <w:rsid w:val="00F900BC"/>
    <w:rsid w:val="00F90597"/>
    <w:rsid w:val="00F91D99"/>
    <w:rsid w:val="00F92B8C"/>
    <w:rsid w:val="00F97608"/>
    <w:rsid w:val="00FA36F4"/>
    <w:rsid w:val="00FA3994"/>
    <w:rsid w:val="00FA3DD2"/>
    <w:rsid w:val="00FB0B9E"/>
    <w:rsid w:val="00FB0E6C"/>
    <w:rsid w:val="00FB1F07"/>
    <w:rsid w:val="00FB2372"/>
    <w:rsid w:val="00FB29F7"/>
    <w:rsid w:val="00FB3F81"/>
    <w:rsid w:val="00FB48C1"/>
    <w:rsid w:val="00FC34E3"/>
    <w:rsid w:val="00FC439F"/>
    <w:rsid w:val="00FC66C4"/>
    <w:rsid w:val="00FC73F5"/>
    <w:rsid w:val="00FC7C54"/>
    <w:rsid w:val="00FD1B89"/>
    <w:rsid w:val="00FD1C61"/>
    <w:rsid w:val="00FD231F"/>
    <w:rsid w:val="00FD333C"/>
    <w:rsid w:val="00FD3A79"/>
    <w:rsid w:val="00FD4470"/>
    <w:rsid w:val="00FD52B0"/>
    <w:rsid w:val="00FD60FF"/>
    <w:rsid w:val="00FE64CF"/>
    <w:rsid w:val="00FF06EC"/>
    <w:rsid w:val="00FF79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517C7C"/>
  <w15:chartTrackingRefBased/>
  <w15:docId w15:val="{A513B0E0-1501-475C-A902-702B67939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E26"/>
    <w:pPr>
      <w:spacing w:after="0" w:line="240" w:lineRule="auto"/>
    </w:pPr>
    <w:rPr>
      <w:rFonts w:ascii="Calibri" w:hAnsi="Calibri" w:cs="Calibri"/>
    </w:rPr>
  </w:style>
  <w:style w:type="paragraph" w:styleId="Heading1">
    <w:name w:val="heading 1"/>
    <w:basedOn w:val="Normal"/>
    <w:next w:val="Normal"/>
    <w:link w:val="Heading1Char"/>
    <w:uiPriority w:val="9"/>
    <w:qFormat/>
    <w:rsid w:val="003458F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458F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97A6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733ED4"/>
    <w:pPr>
      <w:spacing w:before="100" w:beforeAutospacing="1" w:after="100" w:afterAutospacing="1"/>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semiHidden/>
    <w:unhideWhenUsed/>
    <w:qFormat/>
    <w:rsid w:val="003458F3"/>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458F3"/>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458F3"/>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458F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458F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7E26"/>
    <w:pPr>
      <w:ind w:left="720"/>
    </w:pPr>
    <w:rPr>
      <w:rFonts w:ascii="Quicksand Book" w:hAnsi="Quicksand Book"/>
    </w:rPr>
  </w:style>
  <w:style w:type="character" w:styleId="Hyperlink">
    <w:name w:val="Hyperlink"/>
    <w:uiPriority w:val="99"/>
    <w:unhideWhenUsed/>
    <w:rsid w:val="00840968"/>
    <w:rPr>
      <w:color w:val="0000FF"/>
      <w:u w:val="single"/>
    </w:rPr>
  </w:style>
  <w:style w:type="character" w:customStyle="1" w:styleId="UnresolvedMention1">
    <w:name w:val="Unresolved Mention1"/>
    <w:basedOn w:val="DefaultParagraphFont"/>
    <w:uiPriority w:val="99"/>
    <w:semiHidden/>
    <w:unhideWhenUsed/>
    <w:rsid w:val="00EB0F5F"/>
    <w:rPr>
      <w:color w:val="605E5C"/>
      <w:shd w:val="clear" w:color="auto" w:fill="E1DFDD"/>
    </w:rPr>
  </w:style>
  <w:style w:type="character" w:customStyle="1" w:styleId="UnresolvedMention2">
    <w:name w:val="Unresolved Mention2"/>
    <w:basedOn w:val="DefaultParagraphFont"/>
    <w:uiPriority w:val="99"/>
    <w:semiHidden/>
    <w:unhideWhenUsed/>
    <w:rsid w:val="00CB0151"/>
    <w:rPr>
      <w:color w:val="605E5C"/>
      <w:shd w:val="clear" w:color="auto" w:fill="E1DFDD"/>
    </w:rPr>
  </w:style>
  <w:style w:type="character" w:customStyle="1" w:styleId="Heading4Char">
    <w:name w:val="Heading 4 Char"/>
    <w:basedOn w:val="DefaultParagraphFont"/>
    <w:link w:val="Heading4"/>
    <w:uiPriority w:val="9"/>
    <w:rsid w:val="00733ED4"/>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733ED4"/>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UnresolvedMention3">
    <w:name w:val="Unresolved Mention3"/>
    <w:basedOn w:val="DefaultParagraphFont"/>
    <w:uiPriority w:val="99"/>
    <w:semiHidden/>
    <w:unhideWhenUsed/>
    <w:rsid w:val="001244A5"/>
    <w:rPr>
      <w:color w:val="605E5C"/>
      <w:shd w:val="clear" w:color="auto" w:fill="E1DFDD"/>
    </w:rPr>
  </w:style>
  <w:style w:type="character" w:styleId="UnresolvedMention">
    <w:name w:val="Unresolved Mention"/>
    <w:basedOn w:val="DefaultParagraphFont"/>
    <w:uiPriority w:val="99"/>
    <w:semiHidden/>
    <w:unhideWhenUsed/>
    <w:rsid w:val="00D25707"/>
    <w:rPr>
      <w:color w:val="605E5C"/>
      <w:shd w:val="clear" w:color="auto" w:fill="E1DFDD"/>
    </w:rPr>
  </w:style>
  <w:style w:type="character" w:styleId="FollowedHyperlink">
    <w:name w:val="FollowedHyperlink"/>
    <w:basedOn w:val="DefaultParagraphFont"/>
    <w:uiPriority w:val="99"/>
    <w:semiHidden/>
    <w:unhideWhenUsed/>
    <w:rsid w:val="00E34D1E"/>
    <w:rPr>
      <w:color w:val="954F72" w:themeColor="followedHyperlink"/>
      <w:u w:val="single"/>
    </w:rPr>
  </w:style>
  <w:style w:type="character" w:customStyle="1" w:styleId="Heading3Char">
    <w:name w:val="Heading 3 Char"/>
    <w:basedOn w:val="DefaultParagraphFont"/>
    <w:link w:val="Heading3"/>
    <w:uiPriority w:val="9"/>
    <w:semiHidden/>
    <w:rsid w:val="00B97A6F"/>
    <w:rPr>
      <w:rFonts w:asciiTheme="majorHAnsi" w:eastAsiaTheme="majorEastAsia" w:hAnsiTheme="majorHAnsi" w:cstheme="majorBidi"/>
      <w:color w:val="1F3763" w:themeColor="accent1" w:themeShade="7F"/>
      <w:sz w:val="24"/>
      <w:szCs w:val="24"/>
    </w:rPr>
  </w:style>
  <w:style w:type="character" w:styleId="BookTitle">
    <w:name w:val="Book Title"/>
    <w:basedOn w:val="DefaultParagraphFont"/>
    <w:uiPriority w:val="33"/>
    <w:qFormat/>
    <w:rsid w:val="003458F3"/>
    <w:rPr>
      <w:b/>
      <w:bCs/>
      <w:i/>
      <w:iCs/>
      <w:spacing w:val="5"/>
    </w:rPr>
  </w:style>
  <w:style w:type="paragraph" w:styleId="Caption">
    <w:name w:val="caption"/>
    <w:basedOn w:val="Normal"/>
    <w:next w:val="Normal"/>
    <w:uiPriority w:val="35"/>
    <w:semiHidden/>
    <w:unhideWhenUsed/>
    <w:qFormat/>
    <w:rsid w:val="003458F3"/>
    <w:pPr>
      <w:spacing w:after="200"/>
    </w:pPr>
    <w:rPr>
      <w:i/>
      <w:iCs/>
      <w:color w:val="44546A" w:themeColor="text2"/>
      <w:sz w:val="18"/>
      <w:szCs w:val="18"/>
    </w:rPr>
  </w:style>
  <w:style w:type="character" w:styleId="Emphasis">
    <w:name w:val="Emphasis"/>
    <w:basedOn w:val="DefaultParagraphFont"/>
    <w:uiPriority w:val="20"/>
    <w:qFormat/>
    <w:rsid w:val="003458F3"/>
    <w:rPr>
      <w:i/>
      <w:iCs/>
    </w:rPr>
  </w:style>
  <w:style w:type="character" w:customStyle="1" w:styleId="Heading1Char">
    <w:name w:val="Heading 1 Char"/>
    <w:basedOn w:val="DefaultParagraphFont"/>
    <w:link w:val="Heading1"/>
    <w:uiPriority w:val="9"/>
    <w:rsid w:val="003458F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458F3"/>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3458F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458F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458F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458F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458F3"/>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3458F3"/>
    <w:rPr>
      <w:i/>
      <w:iCs/>
      <w:color w:val="4472C4" w:themeColor="accent1"/>
    </w:rPr>
  </w:style>
  <w:style w:type="paragraph" w:styleId="IntenseQuote">
    <w:name w:val="Intense Quote"/>
    <w:basedOn w:val="Normal"/>
    <w:next w:val="Normal"/>
    <w:link w:val="IntenseQuoteChar"/>
    <w:uiPriority w:val="30"/>
    <w:qFormat/>
    <w:rsid w:val="003458F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458F3"/>
    <w:rPr>
      <w:rFonts w:ascii="Calibri" w:hAnsi="Calibri" w:cs="Calibri"/>
      <w:i/>
      <w:iCs/>
      <w:color w:val="4472C4" w:themeColor="accent1"/>
    </w:rPr>
  </w:style>
  <w:style w:type="character" w:styleId="IntenseReference">
    <w:name w:val="Intense Reference"/>
    <w:basedOn w:val="DefaultParagraphFont"/>
    <w:uiPriority w:val="32"/>
    <w:qFormat/>
    <w:rsid w:val="003458F3"/>
    <w:rPr>
      <w:b/>
      <w:bCs/>
      <w:smallCaps/>
      <w:color w:val="4472C4" w:themeColor="accent1"/>
      <w:spacing w:val="5"/>
    </w:rPr>
  </w:style>
  <w:style w:type="paragraph" w:styleId="NoSpacing">
    <w:name w:val="No Spacing"/>
    <w:uiPriority w:val="1"/>
    <w:qFormat/>
    <w:rsid w:val="003458F3"/>
    <w:pPr>
      <w:spacing w:after="0" w:line="240" w:lineRule="auto"/>
    </w:pPr>
    <w:rPr>
      <w:rFonts w:ascii="Calibri" w:hAnsi="Calibri" w:cs="Calibri"/>
    </w:rPr>
  </w:style>
  <w:style w:type="paragraph" w:styleId="Quote">
    <w:name w:val="Quote"/>
    <w:basedOn w:val="Normal"/>
    <w:next w:val="Normal"/>
    <w:link w:val="QuoteChar"/>
    <w:uiPriority w:val="29"/>
    <w:qFormat/>
    <w:rsid w:val="003458F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458F3"/>
    <w:rPr>
      <w:rFonts w:ascii="Calibri" w:hAnsi="Calibri" w:cs="Calibri"/>
      <w:i/>
      <w:iCs/>
      <w:color w:val="404040" w:themeColor="text1" w:themeTint="BF"/>
    </w:rPr>
  </w:style>
  <w:style w:type="character" w:styleId="Strong">
    <w:name w:val="Strong"/>
    <w:basedOn w:val="DefaultParagraphFont"/>
    <w:uiPriority w:val="22"/>
    <w:qFormat/>
    <w:rsid w:val="003458F3"/>
    <w:rPr>
      <w:b/>
      <w:bCs/>
    </w:rPr>
  </w:style>
  <w:style w:type="paragraph" w:styleId="Subtitle">
    <w:name w:val="Subtitle"/>
    <w:basedOn w:val="Normal"/>
    <w:next w:val="Normal"/>
    <w:link w:val="SubtitleChar"/>
    <w:uiPriority w:val="11"/>
    <w:qFormat/>
    <w:rsid w:val="003458F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3458F3"/>
    <w:rPr>
      <w:rFonts w:eastAsiaTheme="minorEastAsia"/>
      <w:color w:val="5A5A5A" w:themeColor="text1" w:themeTint="A5"/>
      <w:spacing w:val="15"/>
    </w:rPr>
  </w:style>
  <w:style w:type="character" w:styleId="SubtleEmphasis">
    <w:name w:val="Subtle Emphasis"/>
    <w:basedOn w:val="DefaultParagraphFont"/>
    <w:uiPriority w:val="19"/>
    <w:qFormat/>
    <w:rsid w:val="003458F3"/>
    <w:rPr>
      <w:i/>
      <w:iCs/>
      <w:color w:val="404040" w:themeColor="text1" w:themeTint="BF"/>
    </w:rPr>
  </w:style>
  <w:style w:type="character" w:styleId="SubtleReference">
    <w:name w:val="Subtle Reference"/>
    <w:basedOn w:val="DefaultParagraphFont"/>
    <w:uiPriority w:val="31"/>
    <w:qFormat/>
    <w:rsid w:val="003458F3"/>
    <w:rPr>
      <w:smallCaps/>
      <w:color w:val="5A5A5A" w:themeColor="text1" w:themeTint="A5"/>
    </w:rPr>
  </w:style>
  <w:style w:type="paragraph" w:styleId="Title">
    <w:name w:val="Title"/>
    <w:basedOn w:val="Normal"/>
    <w:next w:val="Normal"/>
    <w:link w:val="TitleChar"/>
    <w:uiPriority w:val="10"/>
    <w:qFormat/>
    <w:rsid w:val="003458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58F3"/>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3458F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8293">
      <w:bodyDiv w:val="1"/>
      <w:marLeft w:val="0"/>
      <w:marRight w:val="0"/>
      <w:marTop w:val="0"/>
      <w:marBottom w:val="0"/>
      <w:divBdr>
        <w:top w:val="none" w:sz="0" w:space="0" w:color="auto"/>
        <w:left w:val="none" w:sz="0" w:space="0" w:color="auto"/>
        <w:bottom w:val="none" w:sz="0" w:space="0" w:color="auto"/>
        <w:right w:val="none" w:sz="0" w:space="0" w:color="auto"/>
      </w:divBdr>
    </w:div>
    <w:div w:id="980498992">
      <w:bodyDiv w:val="1"/>
      <w:marLeft w:val="0"/>
      <w:marRight w:val="0"/>
      <w:marTop w:val="0"/>
      <w:marBottom w:val="0"/>
      <w:divBdr>
        <w:top w:val="none" w:sz="0" w:space="0" w:color="auto"/>
        <w:left w:val="none" w:sz="0" w:space="0" w:color="auto"/>
        <w:bottom w:val="none" w:sz="0" w:space="0" w:color="auto"/>
        <w:right w:val="none" w:sz="0" w:space="0" w:color="auto"/>
      </w:divBdr>
    </w:div>
    <w:div w:id="1320814738">
      <w:bodyDiv w:val="1"/>
      <w:marLeft w:val="0"/>
      <w:marRight w:val="0"/>
      <w:marTop w:val="0"/>
      <w:marBottom w:val="0"/>
      <w:divBdr>
        <w:top w:val="none" w:sz="0" w:space="0" w:color="auto"/>
        <w:left w:val="none" w:sz="0" w:space="0" w:color="auto"/>
        <w:bottom w:val="none" w:sz="0" w:space="0" w:color="auto"/>
        <w:right w:val="none" w:sz="0" w:space="0" w:color="auto"/>
      </w:divBdr>
    </w:div>
    <w:div w:id="1550337344">
      <w:bodyDiv w:val="1"/>
      <w:marLeft w:val="0"/>
      <w:marRight w:val="0"/>
      <w:marTop w:val="0"/>
      <w:marBottom w:val="0"/>
      <w:divBdr>
        <w:top w:val="none" w:sz="0" w:space="0" w:color="auto"/>
        <w:left w:val="none" w:sz="0" w:space="0" w:color="auto"/>
        <w:bottom w:val="none" w:sz="0" w:space="0" w:color="auto"/>
        <w:right w:val="none" w:sz="0" w:space="0" w:color="auto"/>
      </w:divBdr>
    </w:div>
    <w:div w:id="1588227390">
      <w:bodyDiv w:val="1"/>
      <w:marLeft w:val="0"/>
      <w:marRight w:val="0"/>
      <w:marTop w:val="0"/>
      <w:marBottom w:val="0"/>
      <w:divBdr>
        <w:top w:val="none" w:sz="0" w:space="0" w:color="auto"/>
        <w:left w:val="none" w:sz="0" w:space="0" w:color="auto"/>
        <w:bottom w:val="none" w:sz="0" w:space="0" w:color="auto"/>
        <w:right w:val="none" w:sz="0" w:space="0" w:color="auto"/>
      </w:divBdr>
    </w:div>
    <w:div w:id="1612863094">
      <w:bodyDiv w:val="1"/>
      <w:marLeft w:val="0"/>
      <w:marRight w:val="0"/>
      <w:marTop w:val="0"/>
      <w:marBottom w:val="0"/>
      <w:divBdr>
        <w:top w:val="none" w:sz="0" w:space="0" w:color="auto"/>
        <w:left w:val="none" w:sz="0" w:space="0" w:color="auto"/>
        <w:bottom w:val="none" w:sz="0" w:space="0" w:color="auto"/>
        <w:right w:val="none" w:sz="0" w:space="0" w:color="auto"/>
      </w:divBdr>
    </w:div>
    <w:div w:id="1684042789">
      <w:bodyDiv w:val="1"/>
      <w:marLeft w:val="0"/>
      <w:marRight w:val="0"/>
      <w:marTop w:val="0"/>
      <w:marBottom w:val="0"/>
      <w:divBdr>
        <w:top w:val="none" w:sz="0" w:space="0" w:color="auto"/>
        <w:left w:val="none" w:sz="0" w:space="0" w:color="auto"/>
        <w:bottom w:val="none" w:sz="0" w:space="0" w:color="auto"/>
        <w:right w:val="none" w:sz="0" w:space="0" w:color="auto"/>
      </w:divBdr>
    </w:div>
    <w:div w:id="1946425415">
      <w:bodyDiv w:val="1"/>
      <w:marLeft w:val="0"/>
      <w:marRight w:val="0"/>
      <w:marTop w:val="0"/>
      <w:marBottom w:val="0"/>
      <w:divBdr>
        <w:top w:val="none" w:sz="0" w:space="0" w:color="auto"/>
        <w:left w:val="none" w:sz="0" w:space="0" w:color="auto"/>
        <w:bottom w:val="none" w:sz="0" w:space="0" w:color="auto"/>
        <w:right w:val="none" w:sz="0" w:space="0" w:color="auto"/>
      </w:divBdr>
    </w:div>
    <w:div w:id="2088645759">
      <w:bodyDiv w:val="1"/>
      <w:marLeft w:val="0"/>
      <w:marRight w:val="0"/>
      <w:marTop w:val="0"/>
      <w:marBottom w:val="0"/>
      <w:divBdr>
        <w:top w:val="none" w:sz="0" w:space="0" w:color="auto"/>
        <w:left w:val="none" w:sz="0" w:space="0" w:color="auto"/>
        <w:bottom w:val="none" w:sz="0" w:space="0" w:color="auto"/>
        <w:right w:val="none" w:sz="0" w:space="0" w:color="auto"/>
      </w:divBdr>
    </w:div>
    <w:div w:id="211382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henas.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mma.speirs@ballyhoo-pr.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henas.org.uk/national-allotments-week" TargetMode="External"/><Relationship Id="rId5" Type="http://schemas.openxmlformats.org/officeDocument/2006/relationships/numbering" Target="numbering.xml"/><Relationship Id="rId15" Type="http://schemas.openxmlformats.org/officeDocument/2006/relationships/hyperlink" Target="https://www.instagram.com/national_allotment_society/" TargetMode="External"/><Relationship Id="rId10" Type="http://schemas.openxmlformats.org/officeDocument/2006/relationships/hyperlink" Target="https://thenas.org.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www.facebook.com/Nationalallotmentsociety?ref=h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bb61a6d-4a0a-4c51-84e1-66bca63a1fd8">
      <Terms xmlns="http://schemas.microsoft.com/office/infopath/2007/PartnerControls"/>
    </lcf76f155ced4ddcb4097134ff3c332f>
    <TaxCatchAll xmlns="a62572de-771b-4161-811b-25861f1ffdc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75D615048B4A4BA37A14462072B53B" ma:contentTypeVersion="18" ma:contentTypeDescription="Create a new document." ma:contentTypeScope="" ma:versionID="29f098b993a4e04b9a83cbc1f8be023b">
  <xsd:schema xmlns:xsd="http://www.w3.org/2001/XMLSchema" xmlns:xs="http://www.w3.org/2001/XMLSchema" xmlns:p="http://schemas.microsoft.com/office/2006/metadata/properties" xmlns:ns2="4bb61a6d-4a0a-4c51-84e1-66bca63a1fd8" xmlns:ns3="a62572de-771b-4161-811b-25861f1ffdc5" targetNamespace="http://schemas.microsoft.com/office/2006/metadata/properties" ma:root="true" ma:fieldsID="07913684ab6cb3c5c40648e1d4035766" ns2:_="" ns3:_="">
    <xsd:import namespace="4bb61a6d-4a0a-4c51-84e1-66bca63a1fd8"/>
    <xsd:import namespace="a62572de-771b-4161-811b-25861f1ffd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61a6d-4a0a-4c51-84e1-66bca63a1f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03e708e-d862-454e-bbc2-0404fdd436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2572de-771b-4161-811b-25861f1ffdc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d6478a6-4a45-4d2b-b5c6-fc3dbe3d8cf9}" ma:internalName="TaxCatchAll" ma:showField="CatchAllData" ma:web="a62572de-771b-4161-811b-25861f1ffd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F77B4-90D9-4F7D-B030-08DF4592FB25}">
  <ds:schemaRefs>
    <ds:schemaRef ds:uri="http://schemas.microsoft.com/office/2006/metadata/properties"/>
    <ds:schemaRef ds:uri="http://schemas.microsoft.com/office/infopath/2007/PartnerControls"/>
    <ds:schemaRef ds:uri="4bb61a6d-4a0a-4c51-84e1-66bca63a1fd8"/>
    <ds:schemaRef ds:uri="a62572de-771b-4161-811b-25861f1ffdc5"/>
  </ds:schemaRefs>
</ds:datastoreItem>
</file>

<file path=customXml/itemProps2.xml><?xml version="1.0" encoding="utf-8"?>
<ds:datastoreItem xmlns:ds="http://schemas.openxmlformats.org/officeDocument/2006/customXml" ds:itemID="{453BDAA0-82BA-4AF1-8751-6782CA69BF84}">
  <ds:schemaRefs>
    <ds:schemaRef ds:uri="http://schemas.microsoft.com/sharepoint/v3/contenttype/forms"/>
  </ds:schemaRefs>
</ds:datastoreItem>
</file>

<file path=customXml/itemProps3.xml><?xml version="1.0" encoding="utf-8"?>
<ds:datastoreItem xmlns:ds="http://schemas.openxmlformats.org/officeDocument/2006/customXml" ds:itemID="{D697C0F0-2EF1-420B-965D-E9587230C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61a6d-4a0a-4c51-84e1-66bca63a1fd8"/>
    <ds:schemaRef ds:uri="a62572de-771b-4161-811b-25861f1ffd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58EB0F-38AF-407C-924A-D8FC06816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855</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Speirs</dc:creator>
  <cp:keywords/>
  <dc:description/>
  <cp:lastModifiedBy>Charlotte Watts</cp:lastModifiedBy>
  <cp:revision>2</cp:revision>
  <dcterms:created xsi:type="dcterms:W3CDTF">2026-08-12T16:20:00Z</dcterms:created>
  <dcterms:modified xsi:type="dcterms:W3CDTF">2026-08-12T16:20:00Z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0x010100B975D615048B4A4BA37A14462072B53B</vt:lpwstr>
  </property>
  <property fmtid="{D5CDD505-2E9C-101B-9397-08002B2CF9AE}" pid="3" name="MediaServiceImageTags">
    <vt:lpwstr/>
  </property>
  <property fmtid="{D5CDD505-2E9C-101B-9397-08002B2CF9AE}" pid="4" name="GrammarlyDocumentId">
    <vt:lpwstr>f11b4823321b5b1110b8681a4cdb1a59de0ead189add4191c41fd72135ef906d</vt:lpwstr>
  </property>
</Properties>
</file>